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F7F" w:rsidRPr="001B30AA" w:rsidRDefault="00024F7F" w:rsidP="00024F7F">
      <w:pPr>
        <w:rPr>
          <w:rFonts w:ascii="Century Gothic" w:hAnsi="Century Gothic"/>
        </w:rPr>
      </w:pPr>
      <w:bookmarkStart w:id="0" w:name="_Hlk169170619"/>
      <w:bookmarkStart w:id="1" w:name="_GoBack"/>
      <w:bookmarkEnd w:id="1"/>
      <w:r w:rsidRPr="001B30AA">
        <w:rPr>
          <w:rFonts w:ascii="Century Gothic" w:hAnsi="Century Gothic"/>
        </w:rPr>
        <w:t>Long Term Plan</w:t>
      </w:r>
      <w:r>
        <w:rPr>
          <w:rFonts w:ascii="Century Gothic" w:hAnsi="Century Gothic"/>
        </w:rPr>
        <w:t xml:space="preserve"> Lower KS2 – Route A</w:t>
      </w:r>
    </w:p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2411"/>
        <w:gridCol w:w="4441"/>
        <w:gridCol w:w="4441"/>
        <w:gridCol w:w="4442"/>
      </w:tblGrid>
      <w:tr w:rsidR="001E40A3" w:rsidRPr="00C17A5C" w:rsidTr="001E40A3">
        <w:tc>
          <w:tcPr>
            <w:tcW w:w="15735" w:type="dxa"/>
            <w:gridSpan w:val="4"/>
          </w:tcPr>
          <w:bookmarkEnd w:id="0"/>
          <w:p w:rsidR="001E40A3" w:rsidRPr="00C17A5C" w:rsidRDefault="001E40A3" w:rsidP="001E40A3">
            <w:pPr>
              <w:ind w:right="3"/>
              <w:jc w:val="center"/>
              <w:rPr>
                <w:rFonts w:ascii="Century Gothic" w:hAnsi="Century Gothic"/>
                <w:b/>
                <w:sz w:val="24"/>
              </w:rPr>
            </w:pPr>
            <w:r w:rsidRPr="00C17A5C">
              <w:rPr>
                <w:rFonts w:ascii="Century Gothic" w:hAnsi="Century Gothic"/>
                <w:noProof/>
                <w:sz w:val="44"/>
                <w:lang w:eastAsia="en-GB"/>
              </w:rPr>
              <w:drawing>
                <wp:inline distT="0" distB="0" distL="0" distR="0" wp14:anchorId="4259B54A" wp14:editId="068CB89E">
                  <wp:extent cx="499730" cy="688256"/>
                  <wp:effectExtent l="0" t="0" r="0" b="0"/>
                  <wp:docPr id="2" name="Picture 2" descr="D:\2016-17\St.-Nicholas-Primary-logo-with-shield-(grey)-SMA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2016-17\St.-Nicholas-Primary-logo-with-shield-(grey)-SMA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077" cy="732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4F7F" w:rsidRDefault="00024F7F" w:rsidP="00024F7F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 xml:space="preserve">ROUTE A </w:t>
            </w:r>
            <w:r w:rsidRPr="001B30AA">
              <w:rPr>
                <w:rFonts w:ascii="Century Gothic" w:hAnsi="Century Gothic"/>
                <w:b/>
                <w:sz w:val="32"/>
                <w:szCs w:val="32"/>
              </w:rPr>
              <w:t>CURRICULUM OVERVIE</w:t>
            </w:r>
            <w:r>
              <w:rPr>
                <w:rFonts w:ascii="Century Gothic" w:hAnsi="Century Gothic"/>
                <w:b/>
                <w:sz w:val="32"/>
                <w:szCs w:val="32"/>
              </w:rPr>
              <w:t>W</w:t>
            </w:r>
            <w:r w:rsidR="009108AB">
              <w:rPr>
                <w:rFonts w:ascii="Century Gothic" w:hAnsi="Century Gothic"/>
                <w:b/>
                <w:sz w:val="32"/>
                <w:szCs w:val="32"/>
              </w:rPr>
              <w:t xml:space="preserve"> 2025</w:t>
            </w:r>
          </w:p>
          <w:p w:rsidR="001E40A3" w:rsidRPr="00C17A5C" w:rsidRDefault="00024F7F" w:rsidP="00024F7F">
            <w:pPr>
              <w:jc w:val="center"/>
              <w:rPr>
                <w:rFonts w:ascii="Century Gothic" w:hAnsi="Century Gothic"/>
              </w:rPr>
            </w:pPr>
            <w:r w:rsidRPr="001B30AA">
              <w:rPr>
                <w:rFonts w:ascii="Century Gothic" w:hAnsi="Century Gothic"/>
                <w:b/>
                <w:sz w:val="32"/>
                <w:szCs w:val="32"/>
              </w:rPr>
              <w:t xml:space="preserve">Years </w:t>
            </w:r>
            <w:r>
              <w:rPr>
                <w:rFonts w:ascii="Century Gothic" w:hAnsi="Century Gothic"/>
                <w:b/>
                <w:sz w:val="32"/>
                <w:szCs w:val="32"/>
              </w:rPr>
              <w:t>3</w:t>
            </w:r>
            <w:r w:rsidRPr="001B30AA">
              <w:rPr>
                <w:rFonts w:ascii="Century Gothic" w:hAnsi="Century Gothic"/>
                <w:b/>
                <w:sz w:val="32"/>
                <w:szCs w:val="32"/>
              </w:rPr>
              <w:t xml:space="preserve"> and </w:t>
            </w:r>
            <w:r>
              <w:rPr>
                <w:rFonts w:ascii="Century Gothic" w:hAnsi="Century Gothic"/>
                <w:b/>
                <w:sz w:val="32"/>
                <w:szCs w:val="32"/>
              </w:rPr>
              <w:t>4</w:t>
            </w:r>
          </w:p>
        </w:tc>
      </w:tr>
      <w:tr w:rsidR="00024F7F" w:rsidRPr="00C17A5C" w:rsidTr="009108AB">
        <w:tc>
          <w:tcPr>
            <w:tcW w:w="2411" w:type="dxa"/>
          </w:tcPr>
          <w:p w:rsidR="00024F7F" w:rsidRPr="00C17A5C" w:rsidRDefault="00024F7F" w:rsidP="00024F7F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024F7F" w:rsidRPr="00C17A5C" w:rsidRDefault="00024F7F" w:rsidP="00024F7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441" w:type="dxa"/>
            <w:shd w:val="clear" w:color="auto" w:fill="E2EFD9" w:themeFill="accent6" w:themeFillTint="33"/>
          </w:tcPr>
          <w:p w:rsidR="00024F7F" w:rsidRDefault="00024F7F" w:rsidP="00024F7F">
            <w:pPr>
              <w:ind w:left="11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B30AA">
              <w:rPr>
                <w:rFonts w:ascii="Century Gothic" w:hAnsi="Century Gothic"/>
                <w:b/>
                <w:sz w:val="24"/>
                <w:szCs w:val="24"/>
              </w:rPr>
              <w:t xml:space="preserve">Route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A</w:t>
            </w:r>
          </w:p>
          <w:p w:rsidR="00024F7F" w:rsidRPr="001B30AA" w:rsidRDefault="00024F7F" w:rsidP="00024F7F">
            <w:pPr>
              <w:ind w:left="11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B30AA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</w:p>
        </w:tc>
        <w:tc>
          <w:tcPr>
            <w:tcW w:w="4441" w:type="dxa"/>
            <w:shd w:val="clear" w:color="auto" w:fill="FBE4D5" w:themeFill="accent2" w:themeFillTint="33"/>
          </w:tcPr>
          <w:p w:rsidR="00024F7F" w:rsidRDefault="00024F7F" w:rsidP="00024F7F">
            <w:pPr>
              <w:ind w:left="6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B30AA">
              <w:rPr>
                <w:rFonts w:ascii="Century Gothic" w:hAnsi="Century Gothic"/>
                <w:b/>
                <w:sz w:val="24"/>
                <w:szCs w:val="24"/>
              </w:rPr>
              <w:t xml:space="preserve">Route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A</w:t>
            </w:r>
          </w:p>
          <w:p w:rsidR="00024F7F" w:rsidRPr="001B30AA" w:rsidRDefault="00024F7F" w:rsidP="00024F7F">
            <w:pPr>
              <w:ind w:left="6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B30AA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</w:p>
        </w:tc>
        <w:tc>
          <w:tcPr>
            <w:tcW w:w="4442" w:type="dxa"/>
            <w:shd w:val="clear" w:color="auto" w:fill="FFF2CC" w:themeFill="accent4" w:themeFillTint="33"/>
          </w:tcPr>
          <w:p w:rsidR="00024F7F" w:rsidRDefault="00024F7F" w:rsidP="00024F7F">
            <w:pPr>
              <w:ind w:left="6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B30AA">
              <w:rPr>
                <w:rFonts w:ascii="Century Gothic" w:hAnsi="Century Gothic"/>
                <w:b/>
                <w:sz w:val="24"/>
                <w:szCs w:val="24"/>
              </w:rPr>
              <w:t xml:space="preserve">Route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A</w:t>
            </w:r>
          </w:p>
          <w:p w:rsidR="00024F7F" w:rsidRPr="001B30AA" w:rsidRDefault="00024F7F" w:rsidP="00024F7F">
            <w:pPr>
              <w:ind w:left="6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B30AA">
              <w:rPr>
                <w:rFonts w:ascii="Century Gothic" w:hAnsi="Century Gothic"/>
                <w:b/>
                <w:sz w:val="24"/>
                <w:szCs w:val="24"/>
              </w:rPr>
              <w:t>Summer</w:t>
            </w:r>
          </w:p>
        </w:tc>
      </w:tr>
      <w:tr w:rsidR="009D2626" w:rsidRPr="00C17A5C" w:rsidTr="009D2626">
        <w:tc>
          <w:tcPr>
            <w:tcW w:w="2411" w:type="dxa"/>
          </w:tcPr>
          <w:p w:rsidR="009D2626" w:rsidRPr="009D2626" w:rsidRDefault="009D2626" w:rsidP="009D2626">
            <w:pPr>
              <w:rPr>
                <w:rFonts w:ascii="Century Gothic" w:hAnsi="Century Gothic"/>
                <w:b/>
              </w:rPr>
            </w:pPr>
            <w:r w:rsidRPr="006E7934">
              <w:rPr>
                <w:rFonts w:ascii="Century Gothic" w:hAnsi="Century Gothic"/>
                <w:b/>
              </w:rPr>
              <w:t>Catholic Social Teaching</w:t>
            </w:r>
          </w:p>
        </w:tc>
        <w:tc>
          <w:tcPr>
            <w:tcW w:w="4441" w:type="dxa"/>
          </w:tcPr>
          <w:p w:rsidR="00A64D6C" w:rsidRPr="00A64D6C" w:rsidRDefault="000D2A11" w:rsidP="009D2626">
            <w:pPr>
              <w:pStyle w:val="Default"/>
              <w:jc w:val="center"/>
            </w:pPr>
            <w:r>
              <w:t>Option for the Poor &amp; Vulnerable</w:t>
            </w:r>
          </w:p>
          <w:p w:rsidR="00A64D6C" w:rsidRPr="00A64D6C" w:rsidRDefault="009D2626" w:rsidP="00A64D6C">
            <w:pPr>
              <w:pStyle w:val="Default"/>
              <w:jc w:val="center"/>
              <w:rPr>
                <w:sz w:val="22"/>
                <w:szCs w:val="22"/>
              </w:rPr>
            </w:pPr>
            <w:r w:rsidRPr="00A64D6C">
              <w:rPr>
                <w:sz w:val="22"/>
                <w:szCs w:val="22"/>
              </w:rPr>
              <w:t>How can we help our community?</w:t>
            </w:r>
          </w:p>
        </w:tc>
        <w:tc>
          <w:tcPr>
            <w:tcW w:w="4441" w:type="dxa"/>
          </w:tcPr>
          <w:p w:rsidR="00A64D6C" w:rsidRDefault="00A64D6C" w:rsidP="009D2626">
            <w:pPr>
              <w:pStyle w:val="Default"/>
              <w:jc w:val="center"/>
            </w:pPr>
            <w:r>
              <w:t>Rights and Responsibilities</w:t>
            </w:r>
          </w:p>
          <w:p w:rsidR="009D2626" w:rsidRPr="00A64D6C" w:rsidRDefault="009D2626" w:rsidP="009D2626">
            <w:pPr>
              <w:pStyle w:val="Default"/>
              <w:jc w:val="center"/>
              <w:rPr>
                <w:sz w:val="22"/>
                <w:szCs w:val="22"/>
              </w:rPr>
            </w:pPr>
            <w:r w:rsidRPr="00A64D6C">
              <w:rPr>
                <w:sz w:val="22"/>
                <w:szCs w:val="22"/>
              </w:rPr>
              <w:t>Is influence long lasting?</w:t>
            </w:r>
          </w:p>
        </w:tc>
        <w:tc>
          <w:tcPr>
            <w:tcW w:w="4442" w:type="dxa"/>
          </w:tcPr>
          <w:p w:rsidR="00A64D6C" w:rsidRDefault="00A64D6C" w:rsidP="009D2626">
            <w:pPr>
              <w:pStyle w:val="Default"/>
              <w:jc w:val="center"/>
            </w:pPr>
            <w:r>
              <w:t>Stewardship</w:t>
            </w:r>
          </w:p>
          <w:p w:rsidR="009D2626" w:rsidRDefault="009D2626" w:rsidP="009D2626">
            <w:pPr>
              <w:pStyle w:val="Default"/>
              <w:jc w:val="center"/>
              <w:rPr>
                <w:sz w:val="22"/>
                <w:szCs w:val="22"/>
              </w:rPr>
            </w:pPr>
            <w:r w:rsidRPr="00A64D6C">
              <w:rPr>
                <w:sz w:val="22"/>
                <w:szCs w:val="22"/>
              </w:rPr>
              <w:t>Does modern life harm creation?</w:t>
            </w:r>
          </w:p>
          <w:p w:rsidR="00D26F92" w:rsidRPr="00A64D6C" w:rsidRDefault="00D26F92" w:rsidP="009D2626">
            <w:pPr>
              <w:pStyle w:val="Default"/>
              <w:jc w:val="center"/>
              <w:rPr>
                <w:sz w:val="22"/>
                <w:szCs w:val="22"/>
              </w:rPr>
            </w:pPr>
          </w:p>
        </w:tc>
      </w:tr>
      <w:tr w:rsidR="00DC3514" w:rsidRPr="00C17A5C" w:rsidTr="009D2626">
        <w:tc>
          <w:tcPr>
            <w:tcW w:w="2411" w:type="dxa"/>
          </w:tcPr>
          <w:p w:rsidR="00DC3514" w:rsidRPr="009D2626" w:rsidRDefault="00DC3514" w:rsidP="003E3572">
            <w:pPr>
              <w:rPr>
                <w:rFonts w:ascii="Century Gothic" w:hAnsi="Century Gothic"/>
                <w:b/>
              </w:rPr>
            </w:pPr>
            <w:r w:rsidRPr="009D2626">
              <w:rPr>
                <w:rFonts w:ascii="Century Gothic" w:hAnsi="Century Gothic"/>
                <w:b/>
              </w:rPr>
              <w:t>Religious Education</w:t>
            </w:r>
          </w:p>
        </w:tc>
        <w:tc>
          <w:tcPr>
            <w:tcW w:w="4441" w:type="dxa"/>
          </w:tcPr>
          <w:p w:rsidR="00DC3514" w:rsidRPr="00D26F92" w:rsidRDefault="00DC3514" w:rsidP="00D26F92">
            <w:pPr>
              <w:jc w:val="center"/>
              <w:rPr>
                <w:rFonts w:ascii="Century Gothic" w:hAnsi="Century Gothic"/>
              </w:rPr>
            </w:pPr>
            <w:r w:rsidRPr="00D26F92">
              <w:rPr>
                <w:rFonts w:ascii="Century Gothic" w:hAnsi="Century Gothic"/>
              </w:rPr>
              <w:t xml:space="preserve">The Christian </w:t>
            </w:r>
            <w:r w:rsidR="00BF1232" w:rsidRPr="00D26F92">
              <w:rPr>
                <w:rFonts w:ascii="Century Gothic" w:hAnsi="Century Gothic"/>
              </w:rPr>
              <w:t>Family</w:t>
            </w:r>
          </w:p>
          <w:p w:rsidR="00DC3514" w:rsidRPr="00D26F92" w:rsidRDefault="00DC3514" w:rsidP="00D26F92">
            <w:pPr>
              <w:ind w:left="12"/>
              <w:jc w:val="center"/>
              <w:rPr>
                <w:rFonts w:ascii="Century Gothic" w:hAnsi="Century Gothic"/>
              </w:rPr>
            </w:pPr>
            <w:r w:rsidRPr="00D26F92">
              <w:rPr>
                <w:rFonts w:ascii="Century Gothic" w:hAnsi="Century Gothic"/>
              </w:rPr>
              <w:t>Mary</w:t>
            </w:r>
            <w:r w:rsidR="00BF1232" w:rsidRPr="00D26F92">
              <w:rPr>
                <w:rFonts w:ascii="Century Gothic" w:hAnsi="Century Gothic"/>
              </w:rPr>
              <w:t>,</w:t>
            </w:r>
            <w:r w:rsidRPr="00D26F92">
              <w:rPr>
                <w:rFonts w:ascii="Century Gothic" w:hAnsi="Century Gothic"/>
              </w:rPr>
              <w:t xml:space="preserve"> Mother</w:t>
            </w:r>
            <w:r w:rsidR="00BF1232" w:rsidRPr="00D26F92">
              <w:rPr>
                <w:rFonts w:ascii="Century Gothic" w:hAnsi="Century Gothic"/>
              </w:rPr>
              <w:t xml:space="preserve"> of God</w:t>
            </w:r>
          </w:p>
          <w:p w:rsidR="00DC3514" w:rsidRPr="00D26F92" w:rsidRDefault="00DC3514" w:rsidP="00D26F92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4441" w:type="dxa"/>
          </w:tcPr>
          <w:p w:rsidR="00DC3514" w:rsidRPr="00D26F92" w:rsidRDefault="00DC3514" w:rsidP="00D26F92">
            <w:pPr>
              <w:jc w:val="center"/>
              <w:rPr>
                <w:rFonts w:ascii="Century Gothic" w:hAnsi="Century Gothic"/>
              </w:rPr>
            </w:pPr>
            <w:r w:rsidRPr="00D26F92">
              <w:rPr>
                <w:rFonts w:ascii="Century Gothic" w:hAnsi="Century Gothic"/>
              </w:rPr>
              <w:t>Jesus the Teacher</w:t>
            </w:r>
          </w:p>
          <w:p w:rsidR="00DC3514" w:rsidRPr="00D26F92" w:rsidRDefault="00DC7BCD" w:rsidP="00D26F92">
            <w:pPr>
              <w:jc w:val="center"/>
              <w:rPr>
                <w:rFonts w:ascii="Century Gothic" w:hAnsi="Century Gothic"/>
              </w:rPr>
            </w:pPr>
            <w:r w:rsidRPr="00D26F92">
              <w:rPr>
                <w:rFonts w:ascii="Century Gothic" w:hAnsi="Century Gothic"/>
              </w:rPr>
              <w:t>Reconciliation</w:t>
            </w:r>
          </w:p>
          <w:p w:rsidR="00DC3514" w:rsidRPr="00D26F92" w:rsidRDefault="00DC3514" w:rsidP="00D26F92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4442" w:type="dxa"/>
          </w:tcPr>
          <w:p w:rsidR="00DC3514" w:rsidRPr="00D26F92" w:rsidRDefault="00DC3514" w:rsidP="00D26F92">
            <w:pPr>
              <w:jc w:val="center"/>
              <w:rPr>
                <w:rFonts w:ascii="Century Gothic" w:hAnsi="Century Gothic"/>
              </w:rPr>
            </w:pPr>
            <w:r w:rsidRPr="00D26F92">
              <w:rPr>
                <w:rFonts w:ascii="Century Gothic" w:hAnsi="Century Gothic"/>
              </w:rPr>
              <w:t>Celebrating</w:t>
            </w:r>
            <w:r w:rsidR="00EB4D02" w:rsidRPr="00D26F92">
              <w:rPr>
                <w:rFonts w:ascii="Century Gothic" w:hAnsi="Century Gothic"/>
              </w:rPr>
              <w:t xml:space="preserve"> Easter and Pentecost</w:t>
            </w:r>
          </w:p>
          <w:p w:rsidR="00DC3514" w:rsidRPr="00D26F92" w:rsidRDefault="00DC3514" w:rsidP="00D26F92">
            <w:pPr>
              <w:jc w:val="center"/>
              <w:rPr>
                <w:rFonts w:ascii="Century Gothic" w:hAnsi="Century Gothic"/>
              </w:rPr>
            </w:pPr>
            <w:r w:rsidRPr="00D26F92">
              <w:rPr>
                <w:rFonts w:ascii="Century Gothic" w:hAnsi="Century Gothic"/>
              </w:rPr>
              <w:t>Being a Christian</w:t>
            </w:r>
          </w:p>
          <w:p w:rsidR="00DC3514" w:rsidRPr="00D26F92" w:rsidRDefault="00DC3514" w:rsidP="00D26F92">
            <w:pPr>
              <w:jc w:val="center"/>
              <w:rPr>
                <w:rFonts w:ascii="Century Gothic" w:hAnsi="Century Gothic"/>
              </w:rPr>
            </w:pPr>
          </w:p>
        </w:tc>
      </w:tr>
      <w:tr w:rsidR="000E6464" w:rsidRPr="00C17A5C" w:rsidTr="009D2626">
        <w:tc>
          <w:tcPr>
            <w:tcW w:w="2411" w:type="dxa"/>
          </w:tcPr>
          <w:p w:rsidR="000E6464" w:rsidRPr="009D2626" w:rsidRDefault="000E6464" w:rsidP="000E6464">
            <w:pPr>
              <w:rPr>
                <w:rFonts w:ascii="Century Gothic" w:hAnsi="Century Gothic"/>
                <w:b/>
              </w:rPr>
            </w:pPr>
            <w:r w:rsidRPr="009D2626">
              <w:rPr>
                <w:rFonts w:ascii="Century Gothic" w:hAnsi="Century Gothic"/>
                <w:b/>
              </w:rPr>
              <w:t>English</w:t>
            </w:r>
          </w:p>
        </w:tc>
        <w:tc>
          <w:tcPr>
            <w:tcW w:w="4441" w:type="dxa"/>
          </w:tcPr>
          <w:p w:rsidR="000E6464" w:rsidRDefault="009108AB" w:rsidP="009108AB">
            <w:pPr>
              <w:pStyle w:val="NoSpacing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Stone Age Boy</w:t>
            </w:r>
          </w:p>
          <w:p w:rsidR="00D67E6C" w:rsidRDefault="00D67E6C" w:rsidP="009108AB">
            <w:pPr>
              <w:pStyle w:val="NoSpacing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Narrative -time slip</w:t>
            </w:r>
          </w:p>
          <w:p w:rsidR="009108AB" w:rsidRDefault="009108AB" w:rsidP="009108AB">
            <w:pPr>
              <w:pStyle w:val="NoSpacing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Instructions</w:t>
            </w:r>
          </w:p>
          <w:p w:rsidR="009108AB" w:rsidRDefault="009108AB" w:rsidP="009108AB">
            <w:pPr>
              <w:pStyle w:val="NoSpacing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Non-Chronological report</w:t>
            </w:r>
          </w:p>
          <w:p w:rsidR="009108AB" w:rsidRPr="000E6464" w:rsidRDefault="009108AB" w:rsidP="00D26F92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41" w:type="dxa"/>
          </w:tcPr>
          <w:p w:rsidR="00A64D6C" w:rsidRDefault="009108AB" w:rsidP="00B13A2B">
            <w:pPr>
              <w:pStyle w:val="NoSpacing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The Saga of Erik the Viking</w:t>
            </w:r>
            <w:r w:rsidR="00B13A2B">
              <w:rPr>
                <w:rFonts w:ascii="Century Gothic" w:hAnsi="Century Gothic"/>
                <w:b/>
              </w:rPr>
              <w:t xml:space="preserve"> by Terry Jones</w:t>
            </w:r>
          </w:p>
          <w:p w:rsidR="00B13A2B" w:rsidRPr="00B13A2B" w:rsidRDefault="00B13A2B" w:rsidP="00B13A2B">
            <w:pPr>
              <w:pStyle w:val="NoSpacing"/>
              <w:rPr>
                <w:rFonts w:ascii="Century Gothic" w:hAnsi="Century Gothic"/>
                <w:b/>
                <w:sz w:val="20"/>
                <w:szCs w:val="20"/>
              </w:rPr>
            </w:pPr>
            <w:r w:rsidRPr="00B13A2B">
              <w:rPr>
                <w:rFonts w:ascii="Century Gothic" w:hAnsi="Century Gothic"/>
                <w:b/>
                <w:sz w:val="20"/>
                <w:szCs w:val="20"/>
              </w:rPr>
              <w:t>Beowulf retold by Michael Morpurgo</w:t>
            </w:r>
          </w:p>
          <w:p w:rsidR="00B13A2B" w:rsidRDefault="00B13A2B" w:rsidP="00B13A2B">
            <w:pPr>
              <w:pStyle w:val="NoSpacing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Myths/Legends</w:t>
            </w:r>
          </w:p>
          <w:p w:rsidR="00B13A2B" w:rsidRDefault="00B13A2B" w:rsidP="00B13A2B">
            <w:pPr>
              <w:pStyle w:val="NoSpacing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Diary</w:t>
            </w:r>
          </w:p>
          <w:p w:rsidR="00B13A2B" w:rsidRPr="000E6464" w:rsidRDefault="00B13A2B" w:rsidP="00B13A2B">
            <w:pPr>
              <w:pStyle w:val="NoSpacing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Adventure Narrative</w:t>
            </w:r>
          </w:p>
        </w:tc>
        <w:tc>
          <w:tcPr>
            <w:tcW w:w="4442" w:type="dxa"/>
          </w:tcPr>
          <w:p w:rsidR="000E6464" w:rsidRDefault="00B13A2B" w:rsidP="00B13A2B">
            <w:pPr>
              <w:pStyle w:val="NoSpacing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The Workhouse Boy by Pamela Oldfield</w:t>
            </w:r>
          </w:p>
          <w:p w:rsidR="00B13A2B" w:rsidRDefault="00B13A2B" w:rsidP="00B13A2B">
            <w:pPr>
              <w:pStyle w:val="NoSpacing"/>
              <w:rPr>
                <w:rFonts w:ascii="Century Gothic" w:hAnsi="Century Gothic"/>
                <w:b/>
                <w:sz w:val="20"/>
                <w:szCs w:val="20"/>
              </w:rPr>
            </w:pPr>
            <w:r w:rsidRPr="00B13A2B">
              <w:rPr>
                <w:rFonts w:ascii="Century Gothic" w:hAnsi="Century Gothic"/>
                <w:b/>
                <w:sz w:val="20"/>
                <w:szCs w:val="20"/>
              </w:rPr>
              <w:t xml:space="preserve">Street Boy by </w:t>
            </w:r>
            <w:proofErr w:type="spellStart"/>
            <w:r w:rsidRPr="00B13A2B">
              <w:rPr>
                <w:rFonts w:ascii="Century Gothic" w:hAnsi="Century Gothic"/>
                <w:b/>
                <w:sz w:val="20"/>
                <w:szCs w:val="20"/>
              </w:rPr>
              <w:t>Berlie</w:t>
            </w:r>
            <w:proofErr w:type="spellEnd"/>
            <w:r w:rsidRPr="00B13A2B">
              <w:rPr>
                <w:rFonts w:ascii="Century Gothic" w:hAnsi="Century Gothic"/>
                <w:b/>
                <w:sz w:val="20"/>
                <w:szCs w:val="20"/>
              </w:rPr>
              <w:t xml:space="preserve"> Doherty</w:t>
            </w:r>
          </w:p>
          <w:p w:rsidR="00B13A2B" w:rsidRPr="00B13A2B" w:rsidRDefault="00B13A2B" w:rsidP="00B13A2B">
            <w:pPr>
              <w:pStyle w:val="NoSpacing"/>
              <w:numPr>
                <w:ilvl w:val="0"/>
                <w:numId w:val="3"/>
              </w:numPr>
              <w:rPr>
                <w:rFonts w:ascii="Century Gothic" w:hAnsi="Century Gothic"/>
                <w:sz w:val="20"/>
                <w:szCs w:val="20"/>
              </w:rPr>
            </w:pPr>
            <w:r w:rsidRPr="00B13A2B">
              <w:rPr>
                <w:rFonts w:ascii="Century Gothic" w:hAnsi="Century Gothic"/>
                <w:sz w:val="20"/>
                <w:szCs w:val="20"/>
              </w:rPr>
              <w:t>Newspaper article</w:t>
            </w:r>
          </w:p>
          <w:p w:rsidR="00B13A2B" w:rsidRPr="00B13A2B" w:rsidRDefault="00B13A2B" w:rsidP="00B13A2B">
            <w:pPr>
              <w:pStyle w:val="NoSpacing"/>
              <w:numPr>
                <w:ilvl w:val="0"/>
                <w:numId w:val="3"/>
              </w:numPr>
              <w:rPr>
                <w:rFonts w:ascii="Century Gothic" w:hAnsi="Century Gothic"/>
                <w:sz w:val="20"/>
                <w:szCs w:val="20"/>
              </w:rPr>
            </w:pPr>
            <w:r w:rsidRPr="00B13A2B">
              <w:rPr>
                <w:rFonts w:ascii="Century Gothic" w:hAnsi="Century Gothic"/>
                <w:sz w:val="20"/>
                <w:szCs w:val="20"/>
              </w:rPr>
              <w:t>Formal Letters</w:t>
            </w:r>
          </w:p>
          <w:p w:rsidR="00B13A2B" w:rsidRPr="00B13A2B" w:rsidRDefault="00B13A2B" w:rsidP="00B13A2B">
            <w:pPr>
              <w:pStyle w:val="NoSpacing"/>
              <w:numPr>
                <w:ilvl w:val="0"/>
                <w:numId w:val="3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B13A2B">
              <w:rPr>
                <w:rFonts w:ascii="Century Gothic" w:hAnsi="Century Gothic"/>
                <w:sz w:val="20"/>
                <w:szCs w:val="20"/>
              </w:rPr>
              <w:t>Recounts</w:t>
            </w:r>
          </w:p>
        </w:tc>
      </w:tr>
      <w:tr w:rsidR="000E6464" w:rsidRPr="00C17A5C" w:rsidTr="009D2626">
        <w:tc>
          <w:tcPr>
            <w:tcW w:w="2411" w:type="dxa"/>
          </w:tcPr>
          <w:p w:rsidR="000E6464" w:rsidRPr="009D2626" w:rsidRDefault="000E6464" w:rsidP="000E6464">
            <w:pPr>
              <w:rPr>
                <w:rFonts w:ascii="Century Gothic" w:hAnsi="Century Gothic"/>
                <w:b/>
              </w:rPr>
            </w:pPr>
            <w:r w:rsidRPr="009D2626">
              <w:rPr>
                <w:rFonts w:ascii="Century Gothic" w:hAnsi="Century Gothic"/>
                <w:b/>
              </w:rPr>
              <w:t>Maths</w:t>
            </w:r>
          </w:p>
        </w:tc>
        <w:tc>
          <w:tcPr>
            <w:tcW w:w="4441" w:type="dxa"/>
          </w:tcPr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Y3: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Number: Place Value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Number: Addition &amp; Subtraction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Number Multiplication &amp; Division A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Y4: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Number: Place Value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Number: Addition &amp; Subtraction Measurement: Area Number Multiplication &amp; Division A </w:t>
            </w:r>
          </w:p>
        </w:tc>
        <w:tc>
          <w:tcPr>
            <w:tcW w:w="4441" w:type="dxa"/>
          </w:tcPr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Y3: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Number: Multiplication &amp; Division B Measurement: Length &amp; Perimeter Number: Fractions A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>Number: Mass and Capacity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Y4: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Number: Multiplication &amp; Division B Measurement: Length &amp; Perimeter Number: Fractions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>Number: Decimals A</w:t>
            </w:r>
          </w:p>
        </w:tc>
        <w:tc>
          <w:tcPr>
            <w:tcW w:w="4442" w:type="dxa"/>
          </w:tcPr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Y3: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Number: Fractions B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Measurement: Money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Measurement: Time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Geometry: Shape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Statistics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Y4: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Number: Decimals B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Measurement: Money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Measurement: Time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Consolidation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 xml:space="preserve">Geometry: Shape 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>Statistics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>Geometry: Position &amp; Direction</w:t>
            </w:r>
          </w:p>
        </w:tc>
      </w:tr>
      <w:tr w:rsidR="000E6464" w:rsidRPr="00C17A5C" w:rsidTr="009D2626">
        <w:tc>
          <w:tcPr>
            <w:tcW w:w="2411" w:type="dxa"/>
          </w:tcPr>
          <w:p w:rsidR="000E6464" w:rsidRPr="009D2626" w:rsidRDefault="000E6464" w:rsidP="000E6464">
            <w:pPr>
              <w:rPr>
                <w:rFonts w:ascii="Century Gothic" w:hAnsi="Century Gothic"/>
                <w:b/>
              </w:rPr>
            </w:pPr>
            <w:r w:rsidRPr="009D2626">
              <w:rPr>
                <w:rFonts w:ascii="Century Gothic" w:hAnsi="Century Gothic"/>
                <w:b/>
              </w:rPr>
              <w:t>Science</w:t>
            </w:r>
          </w:p>
          <w:p w:rsidR="000E6464" w:rsidRPr="009D2626" w:rsidRDefault="000E6464" w:rsidP="000E6464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4441" w:type="dxa"/>
          </w:tcPr>
          <w:p w:rsidR="004F4443" w:rsidRPr="004279C7" w:rsidRDefault="004F4443" w:rsidP="004F4443">
            <w:pPr>
              <w:jc w:val="center"/>
              <w:rPr>
                <w:rFonts w:ascii="Century Gothic" w:hAnsi="Century Gothic"/>
                <w:b/>
                <w:color w:val="0070C0"/>
              </w:rPr>
            </w:pPr>
            <w:r w:rsidRPr="004279C7">
              <w:rPr>
                <w:rFonts w:ascii="Century Gothic" w:hAnsi="Century Gothic"/>
                <w:b/>
                <w:color w:val="0070C0"/>
              </w:rPr>
              <w:lastRenderedPageBreak/>
              <w:t>Physics</w:t>
            </w:r>
          </w:p>
          <w:p w:rsidR="004F4443" w:rsidRDefault="004F4443" w:rsidP="004F4443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34DF7342">
              <w:rPr>
                <w:rFonts w:ascii="Century Gothic" w:hAnsi="Century Gothic"/>
              </w:rPr>
              <w:lastRenderedPageBreak/>
              <w:t xml:space="preserve">Y4 </w:t>
            </w:r>
            <w:r w:rsidRPr="34DF7342">
              <w:rPr>
                <w:rFonts w:ascii="Century Gothic" w:hAnsi="Century Gothic"/>
                <w:b/>
                <w:bCs/>
              </w:rPr>
              <w:t>Energy</w:t>
            </w:r>
            <w:r>
              <w:rPr>
                <w:rFonts w:ascii="Century Gothic" w:hAnsi="Century Gothic"/>
                <w:b/>
                <w:bCs/>
              </w:rPr>
              <w:t xml:space="preserve">: </w:t>
            </w:r>
            <w:r w:rsidRPr="34DF7342">
              <w:rPr>
                <w:rFonts w:ascii="Century Gothic" w:hAnsi="Century Gothic"/>
              </w:rPr>
              <w:t>Electricity and circuits</w:t>
            </w:r>
          </w:p>
          <w:p w:rsidR="004F4443" w:rsidRDefault="004F4443" w:rsidP="004F4443">
            <w:pPr>
              <w:jc w:val="center"/>
              <w:rPr>
                <w:rFonts w:ascii="Century Gothic" w:hAnsi="Century Gothic"/>
              </w:rPr>
            </w:pPr>
          </w:p>
          <w:p w:rsidR="004F4443" w:rsidRDefault="004F4443" w:rsidP="004F4443">
            <w:pPr>
              <w:jc w:val="center"/>
              <w:rPr>
                <w:rFonts w:ascii="Century Gothic" w:hAnsi="Century Gothic"/>
              </w:rPr>
            </w:pPr>
          </w:p>
          <w:p w:rsidR="004F4443" w:rsidRPr="004279C7" w:rsidRDefault="004F4443" w:rsidP="004F4443">
            <w:pPr>
              <w:jc w:val="center"/>
              <w:rPr>
                <w:rFonts w:ascii="Century Gothic" w:hAnsi="Century Gothic"/>
                <w:b/>
                <w:color w:val="0070C0"/>
              </w:rPr>
            </w:pPr>
            <w:r w:rsidRPr="004279C7">
              <w:rPr>
                <w:rFonts w:ascii="Century Gothic" w:hAnsi="Century Gothic"/>
                <w:b/>
                <w:color w:val="0070C0"/>
              </w:rPr>
              <w:t>Physics</w:t>
            </w:r>
          </w:p>
          <w:p w:rsidR="004F4443" w:rsidRDefault="004F4443" w:rsidP="004F4443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34DF7342">
              <w:rPr>
                <w:rFonts w:ascii="Century Gothic" w:hAnsi="Century Gothic"/>
              </w:rPr>
              <w:t xml:space="preserve">Y4 </w:t>
            </w:r>
            <w:r w:rsidRPr="34DF7342">
              <w:rPr>
                <w:rFonts w:ascii="Century Gothic" w:hAnsi="Century Gothic"/>
                <w:b/>
                <w:bCs/>
              </w:rPr>
              <w:t>Energy</w:t>
            </w:r>
            <w:r>
              <w:rPr>
                <w:rFonts w:ascii="Century Gothic" w:hAnsi="Century Gothic"/>
                <w:b/>
                <w:bCs/>
              </w:rPr>
              <w:t xml:space="preserve">: </w:t>
            </w:r>
            <w:r w:rsidRPr="34DF7342">
              <w:rPr>
                <w:rFonts w:ascii="Century Gothic" w:hAnsi="Century Gothic"/>
              </w:rPr>
              <w:t>Sound and vibrations</w:t>
            </w:r>
          </w:p>
          <w:p w:rsidR="000E6464" w:rsidRPr="009A06A6" w:rsidRDefault="000E6464" w:rsidP="000E64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41" w:type="dxa"/>
          </w:tcPr>
          <w:p w:rsidR="004F4443" w:rsidRPr="00E24426" w:rsidRDefault="004F4443" w:rsidP="004F4443">
            <w:pPr>
              <w:jc w:val="center"/>
              <w:rPr>
                <w:rFonts w:ascii="Century Gothic" w:hAnsi="Century Gothic"/>
                <w:b/>
                <w:bCs/>
                <w:color w:val="00B050"/>
              </w:rPr>
            </w:pPr>
            <w:r w:rsidRPr="34DF7342">
              <w:rPr>
                <w:rFonts w:ascii="Century Gothic" w:hAnsi="Century Gothic"/>
                <w:b/>
                <w:bCs/>
                <w:color w:val="00B050"/>
              </w:rPr>
              <w:lastRenderedPageBreak/>
              <w:t>Biology</w:t>
            </w:r>
          </w:p>
          <w:p w:rsidR="004F4443" w:rsidRPr="00E24426" w:rsidRDefault="004F4443" w:rsidP="004F4443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34DF7342">
              <w:rPr>
                <w:rFonts w:ascii="Century Gothic" w:hAnsi="Century Gothic"/>
              </w:rPr>
              <w:lastRenderedPageBreak/>
              <w:t xml:space="preserve">Y3: </w:t>
            </w:r>
            <w:r w:rsidRPr="34DF7342">
              <w:rPr>
                <w:rFonts w:ascii="Century Gothic" w:hAnsi="Century Gothic"/>
                <w:b/>
                <w:bCs/>
              </w:rPr>
              <w:t xml:space="preserve">Plants: </w:t>
            </w:r>
            <w:r w:rsidRPr="34DF7342">
              <w:rPr>
                <w:rFonts w:ascii="Century Gothic" w:hAnsi="Century Gothic"/>
              </w:rPr>
              <w:t xml:space="preserve">Plant Reproduction </w:t>
            </w:r>
          </w:p>
          <w:p w:rsidR="004F4443" w:rsidRPr="00E24426" w:rsidRDefault="004F4443" w:rsidP="004F4443">
            <w:pPr>
              <w:jc w:val="center"/>
              <w:rPr>
                <w:rFonts w:ascii="Century Gothic" w:hAnsi="Century Gothic"/>
              </w:rPr>
            </w:pPr>
          </w:p>
          <w:p w:rsidR="004F4443" w:rsidRPr="00E24426" w:rsidRDefault="004F4443" w:rsidP="004F4443">
            <w:pPr>
              <w:jc w:val="center"/>
              <w:rPr>
                <w:rFonts w:ascii="Century Gothic" w:hAnsi="Century Gothic"/>
              </w:rPr>
            </w:pPr>
            <w:r w:rsidRPr="34DF7342">
              <w:rPr>
                <w:rFonts w:ascii="Century Gothic" w:hAnsi="Century Gothic"/>
              </w:rPr>
              <w:t>*Making Connections:</w:t>
            </w:r>
          </w:p>
          <w:p w:rsidR="000E6464" w:rsidRPr="004F4443" w:rsidRDefault="004F4443" w:rsidP="004F4443">
            <w:pPr>
              <w:jc w:val="center"/>
              <w:rPr>
                <w:rFonts w:ascii="Century Gothic" w:hAnsi="Century Gothic"/>
              </w:rPr>
            </w:pPr>
            <w:r w:rsidRPr="34DF7342">
              <w:rPr>
                <w:rFonts w:ascii="Century Gothic" w:hAnsi="Century Gothic"/>
                <w:b/>
                <w:bCs/>
              </w:rPr>
              <w:t>Does hand span affect grip strength</w:t>
            </w:r>
            <w:r w:rsidRPr="34DF7342">
              <w:rPr>
                <w:rFonts w:ascii="Century Gothic" w:hAnsi="Century Gothic"/>
              </w:rPr>
              <w:t>?</w:t>
            </w:r>
          </w:p>
        </w:tc>
        <w:tc>
          <w:tcPr>
            <w:tcW w:w="4442" w:type="dxa"/>
          </w:tcPr>
          <w:p w:rsidR="004F4443" w:rsidRDefault="004F4443" w:rsidP="004F4443">
            <w:pPr>
              <w:jc w:val="center"/>
              <w:rPr>
                <w:rFonts w:ascii="Century Gothic" w:hAnsi="Century Gothic"/>
                <w:b/>
                <w:bCs/>
                <w:color w:val="0070C0"/>
              </w:rPr>
            </w:pPr>
            <w:r w:rsidRPr="34DF7342">
              <w:rPr>
                <w:rFonts w:ascii="Century Gothic" w:hAnsi="Century Gothic"/>
                <w:b/>
                <w:bCs/>
                <w:color w:val="0070C0"/>
              </w:rPr>
              <w:lastRenderedPageBreak/>
              <w:t>Physics</w:t>
            </w:r>
          </w:p>
          <w:p w:rsidR="004F4443" w:rsidRDefault="004F4443" w:rsidP="004F4443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34DF7342">
              <w:rPr>
                <w:rFonts w:ascii="Century Gothic" w:hAnsi="Century Gothic"/>
              </w:rPr>
              <w:lastRenderedPageBreak/>
              <w:t>Y3</w:t>
            </w:r>
            <w:r w:rsidRPr="34DF7342">
              <w:rPr>
                <w:rFonts w:ascii="Century Gothic" w:hAnsi="Century Gothic"/>
                <w:b/>
                <w:bCs/>
              </w:rPr>
              <w:t xml:space="preserve">: Energy: </w:t>
            </w:r>
            <w:r w:rsidRPr="34DF7342">
              <w:rPr>
                <w:rFonts w:ascii="Century Gothic" w:hAnsi="Century Gothic"/>
              </w:rPr>
              <w:t>Light and Shadows</w:t>
            </w:r>
          </w:p>
          <w:p w:rsidR="004F4443" w:rsidRPr="00ED5497" w:rsidRDefault="004F4443" w:rsidP="004F4443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:rsidR="004F4443" w:rsidRDefault="004F4443" w:rsidP="004F4443">
            <w:pPr>
              <w:jc w:val="center"/>
              <w:rPr>
                <w:rFonts w:ascii="Century Gothic" w:hAnsi="Century Gothic"/>
                <w:b/>
                <w:bCs/>
                <w:color w:val="0070C0"/>
              </w:rPr>
            </w:pPr>
            <w:r w:rsidRPr="34DF7342">
              <w:rPr>
                <w:rFonts w:ascii="Century Gothic" w:hAnsi="Century Gothic"/>
                <w:b/>
                <w:bCs/>
                <w:color w:val="0070C0"/>
              </w:rPr>
              <w:t>Physics</w:t>
            </w:r>
          </w:p>
          <w:p w:rsidR="004F4443" w:rsidRDefault="004F4443" w:rsidP="004F4443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34DF7342">
              <w:rPr>
                <w:rFonts w:ascii="Century Gothic" w:hAnsi="Century Gothic"/>
              </w:rPr>
              <w:t>Y3</w:t>
            </w:r>
            <w:r w:rsidRPr="34DF7342">
              <w:rPr>
                <w:rFonts w:ascii="Century Gothic" w:hAnsi="Century Gothic"/>
                <w:b/>
                <w:bCs/>
              </w:rPr>
              <w:t xml:space="preserve">: Forces, Earth and Space: </w:t>
            </w:r>
          </w:p>
          <w:p w:rsidR="004F4443" w:rsidRDefault="004F4443" w:rsidP="004F4443">
            <w:pPr>
              <w:jc w:val="center"/>
              <w:rPr>
                <w:rFonts w:ascii="Century Gothic" w:hAnsi="Century Gothic"/>
              </w:rPr>
            </w:pPr>
            <w:r w:rsidRPr="34DF7342">
              <w:rPr>
                <w:rFonts w:ascii="Century Gothic" w:hAnsi="Century Gothic"/>
              </w:rPr>
              <w:t>Forces and magnets.</w:t>
            </w:r>
          </w:p>
          <w:p w:rsidR="000E6464" w:rsidRPr="009A06A6" w:rsidRDefault="000E6464" w:rsidP="000E64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E6464" w:rsidRPr="00C17A5C" w:rsidTr="009D2626">
        <w:tc>
          <w:tcPr>
            <w:tcW w:w="2411" w:type="dxa"/>
          </w:tcPr>
          <w:p w:rsidR="000E6464" w:rsidRPr="009D2626" w:rsidRDefault="000E6464" w:rsidP="000E6464">
            <w:pPr>
              <w:rPr>
                <w:rFonts w:ascii="Century Gothic" w:hAnsi="Century Gothic"/>
                <w:b/>
              </w:rPr>
            </w:pPr>
            <w:r w:rsidRPr="009D2626">
              <w:rPr>
                <w:rFonts w:ascii="Century Gothic" w:hAnsi="Century Gothic"/>
                <w:b/>
              </w:rPr>
              <w:lastRenderedPageBreak/>
              <w:t>History</w:t>
            </w:r>
          </w:p>
        </w:tc>
        <w:tc>
          <w:tcPr>
            <w:tcW w:w="4441" w:type="dxa"/>
          </w:tcPr>
          <w:p w:rsidR="000E6464" w:rsidRPr="00D26F92" w:rsidRDefault="000E6464" w:rsidP="000E6464">
            <w:pPr>
              <w:rPr>
                <w:rFonts w:ascii="Century Gothic" w:hAnsi="Century Gothic"/>
              </w:rPr>
            </w:pPr>
            <w:r w:rsidRPr="00D26F92">
              <w:rPr>
                <w:rFonts w:ascii="Century Gothic" w:hAnsi="Century Gothic"/>
                <w:bCs/>
              </w:rPr>
              <w:t xml:space="preserve">Iron Age </w:t>
            </w:r>
            <w:r w:rsidR="008F3537">
              <w:rPr>
                <w:rFonts w:ascii="Century Gothic" w:hAnsi="Century Gothic"/>
                <w:bCs/>
              </w:rPr>
              <w:t>-Stone</w:t>
            </w:r>
            <w:r w:rsidRPr="00D26F92">
              <w:rPr>
                <w:rFonts w:ascii="Century Gothic" w:hAnsi="Century Gothic"/>
                <w:bCs/>
              </w:rPr>
              <w:t xml:space="preserve"> Age</w:t>
            </w:r>
          </w:p>
          <w:p w:rsidR="000E6464" w:rsidRPr="00D26F92" w:rsidRDefault="000E6464" w:rsidP="000E6464">
            <w:pPr>
              <w:rPr>
                <w:rFonts w:ascii="Century Gothic" w:hAnsi="Century Gothic"/>
              </w:rPr>
            </w:pPr>
          </w:p>
          <w:p w:rsidR="000E6464" w:rsidRPr="00D26F92" w:rsidRDefault="000E6464" w:rsidP="000E6464">
            <w:pPr>
              <w:rPr>
                <w:rFonts w:ascii="Century Gothic" w:hAnsi="Century Gothic"/>
              </w:rPr>
            </w:pPr>
          </w:p>
        </w:tc>
        <w:tc>
          <w:tcPr>
            <w:tcW w:w="4441" w:type="dxa"/>
          </w:tcPr>
          <w:p w:rsidR="000E6464" w:rsidRPr="00D26F92" w:rsidRDefault="008F3537" w:rsidP="000E64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Cs/>
              </w:rPr>
              <w:t>Anglo Saxons &amp; Vikings</w:t>
            </w:r>
          </w:p>
        </w:tc>
        <w:tc>
          <w:tcPr>
            <w:tcW w:w="4442" w:type="dxa"/>
          </w:tcPr>
          <w:p w:rsidR="000E6464" w:rsidRPr="00D26F92" w:rsidRDefault="008F3537" w:rsidP="000E64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Cs/>
              </w:rPr>
              <w:t>The Victorians in Leeds</w:t>
            </w:r>
          </w:p>
        </w:tc>
      </w:tr>
      <w:tr w:rsidR="000E6464" w:rsidRPr="00C17A5C" w:rsidTr="008F3537">
        <w:tc>
          <w:tcPr>
            <w:tcW w:w="2411" w:type="dxa"/>
          </w:tcPr>
          <w:p w:rsidR="000E6464" w:rsidRPr="009D2626" w:rsidRDefault="000E6464" w:rsidP="000E6464">
            <w:pPr>
              <w:rPr>
                <w:rFonts w:ascii="Century Gothic" w:hAnsi="Century Gothic"/>
                <w:b/>
              </w:rPr>
            </w:pPr>
            <w:r w:rsidRPr="009D2626">
              <w:rPr>
                <w:rFonts w:ascii="Century Gothic" w:hAnsi="Century Gothic"/>
                <w:b/>
              </w:rPr>
              <w:t>Geography</w:t>
            </w:r>
          </w:p>
        </w:tc>
        <w:tc>
          <w:tcPr>
            <w:tcW w:w="4441" w:type="dxa"/>
          </w:tcPr>
          <w:p w:rsidR="000E6464" w:rsidRPr="004F5A48" w:rsidRDefault="008F3537" w:rsidP="008F3537">
            <w:pPr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</w:rPr>
              <w:t>Rivers and the water cycle</w:t>
            </w:r>
          </w:p>
          <w:p w:rsidR="000E6464" w:rsidRPr="004F5A48" w:rsidRDefault="000E6464" w:rsidP="00D26F92">
            <w:pPr>
              <w:jc w:val="center"/>
              <w:rPr>
                <w:rFonts w:ascii="Century Gothic" w:hAnsi="Century Gothic"/>
                <w:bCs/>
              </w:rPr>
            </w:pPr>
          </w:p>
        </w:tc>
        <w:tc>
          <w:tcPr>
            <w:tcW w:w="4441" w:type="dxa"/>
            <w:shd w:val="clear" w:color="auto" w:fill="auto"/>
          </w:tcPr>
          <w:p w:rsidR="000E6464" w:rsidRPr="004F5A48" w:rsidRDefault="008F3537" w:rsidP="008F3537">
            <w:pPr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</w:rPr>
              <w:t>Settlement (Mapping)</w:t>
            </w:r>
          </w:p>
        </w:tc>
        <w:tc>
          <w:tcPr>
            <w:tcW w:w="4442" w:type="dxa"/>
          </w:tcPr>
          <w:p w:rsidR="000E6464" w:rsidRPr="004F5A48" w:rsidRDefault="008F3537" w:rsidP="008F3537">
            <w:pPr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</w:rPr>
              <w:t>Local Study (People who had impact Leeds- M &amp; S)</w:t>
            </w:r>
          </w:p>
        </w:tc>
      </w:tr>
      <w:tr w:rsidR="000E6464" w:rsidRPr="00C17A5C" w:rsidTr="009D2626">
        <w:tc>
          <w:tcPr>
            <w:tcW w:w="2411" w:type="dxa"/>
          </w:tcPr>
          <w:p w:rsidR="000E6464" w:rsidRPr="009D2626" w:rsidRDefault="000E6464" w:rsidP="000E6464">
            <w:pPr>
              <w:rPr>
                <w:rFonts w:ascii="Century Gothic" w:hAnsi="Century Gothic"/>
                <w:b/>
              </w:rPr>
            </w:pPr>
            <w:r w:rsidRPr="009D2626">
              <w:rPr>
                <w:rFonts w:ascii="Century Gothic" w:hAnsi="Century Gothic"/>
                <w:b/>
              </w:rPr>
              <w:t>Computing</w:t>
            </w:r>
          </w:p>
        </w:tc>
        <w:tc>
          <w:tcPr>
            <w:tcW w:w="4441" w:type="dxa"/>
          </w:tcPr>
          <w:p w:rsidR="000E6464" w:rsidRPr="009A06A6" w:rsidRDefault="000E6464" w:rsidP="000E6464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A06A6">
              <w:rPr>
                <w:rFonts w:ascii="Century Gothic" w:hAnsi="Century Gothic"/>
                <w:b/>
                <w:sz w:val="20"/>
                <w:szCs w:val="20"/>
              </w:rPr>
              <w:t>Computing Systems and networks:</w:t>
            </w:r>
          </w:p>
          <w:p w:rsidR="000E6464" w:rsidRPr="009A06A6" w:rsidRDefault="0009683D" w:rsidP="000E646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Networks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A06A6">
              <w:rPr>
                <w:rFonts w:ascii="Century Gothic" w:hAnsi="Century Gothic"/>
                <w:b/>
                <w:sz w:val="20"/>
                <w:szCs w:val="20"/>
              </w:rPr>
              <w:t>Programming:</w:t>
            </w:r>
          </w:p>
          <w:p w:rsidR="000E6464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>Scratch</w:t>
            </w:r>
          </w:p>
          <w:p w:rsidR="0009683D" w:rsidRPr="009A06A6" w:rsidRDefault="0009683D" w:rsidP="000E646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E6464" w:rsidRPr="009A06A6" w:rsidRDefault="000E6464" w:rsidP="000E6464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A06A6">
              <w:rPr>
                <w:rFonts w:ascii="Century Gothic" w:hAnsi="Century Gothic"/>
                <w:b/>
                <w:sz w:val="20"/>
                <w:szCs w:val="20"/>
              </w:rPr>
              <w:t>Internet Safety: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>Self-Image and Identity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>Online Relationships</w:t>
            </w:r>
          </w:p>
        </w:tc>
        <w:tc>
          <w:tcPr>
            <w:tcW w:w="4441" w:type="dxa"/>
          </w:tcPr>
          <w:p w:rsidR="0009683D" w:rsidRPr="0009683D" w:rsidRDefault="0009683D" w:rsidP="0009683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9683D">
              <w:rPr>
                <w:rFonts w:ascii="Century Gothic" w:hAnsi="Century Gothic"/>
                <w:b/>
                <w:sz w:val="20"/>
                <w:szCs w:val="20"/>
              </w:rPr>
              <w:t>Programming 1:</w:t>
            </w:r>
          </w:p>
          <w:p w:rsidR="0009683D" w:rsidRPr="007C29F1" w:rsidRDefault="0009683D" w:rsidP="0009683D">
            <w:pPr>
              <w:rPr>
                <w:rFonts w:ascii="Century Gothic" w:hAnsi="Century Gothic"/>
                <w:sz w:val="20"/>
                <w:szCs w:val="20"/>
              </w:rPr>
            </w:pPr>
            <w:r w:rsidRPr="007C29F1">
              <w:rPr>
                <w:rFonts w:ascii="Century Gothic" w:hAnsi="Century Gothic"/>
                <w:sz w:val="20"/>
                <w:szCs w:val="20"/>
              </w:rPr>
              <w:t>Further coding with scratch</w:t>
            </w:r>
          </w:p>
          <w:p w:rsidR="0009683D" w:rsidRDefault="0009683D" w:rsidP="0009683D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041215" w:rsidRDefault="00041215" w:rsidP="0009683D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041215" w:rsidRDefault="00041215" w:rsidP="0009683D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0E6464" w:rsidRPr="009A06A6" w:rsidRDefault="000E6464" w:rsidP="0009683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A06A6">
              <w:rPr>
                <w:rFonts w:ascii="Century Gothic" w:hAnsi="Century Gothic"/>
                <w:b/>
                <w:sz w:val="20"/>
                <w:szCs w:val="20"/>
              </w:rPr>
              <w:t>Internet Safety: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>Online Reputation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>Online Bullying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4442" w:type="dxa"/>
          </w:tcPr>
          <w:p w:rsidR="000E6464" w:rsidRPr="009A06A6" w:rsidRDefault="000E6464" w:rsidP="000E6464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A06A6">
              <w:rPr>
                <w:rFonts w:ascii="Century Gothic" w:hAnsi="Century Gothic"/>
                <w:b/>
                <w:sz w:val="20"/>
                <w:szCs w:val="20"/>
              </w:rPr>
              <w:t>Programming</w:t>
            </w:r>
            <w:r w:rsidR="00041215">
              <w:rPr>
                <w:rFonts w:ascii="Century Gothic" w:hAnsi="Century Gothic"/>
                <w:b/>
                <w:sz w:val="20"/>
                <w:szCs w:val="20"/>
              </w:rPr>
              <w:t xml:space="preserve"> 2</w:t>
            </w:r>
            <w:r w:rsidRPr="009A06A6">
              <w:rPr>
                <w:rFonts w:ascii="Century Gothic" w:hAnsi="Century Gothic"/>
                <w:b/>
                <w:sz w:val="20"/>
                <w:szCs w:val="20"/>
              </w:rPr>
              <w:t>:</w:t>
            </w:r>
          </w:p>
          <w:p w:rsidR="000E6464" w:rsidRDefault="00041215" w:rsidP="000E646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Computational thinking</w:t>
            </w:r>
          </w:p>
          <w:p w:rsidR="00041215" w:rsidRPr="009A06A6" w:rsidRDefault="00041215" w:rsidP="000E646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1215" w:rsidRDefault="00041215" w:rsidP="000E6464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041215" w:rsidRDefault="00041215" w:rsidP="000E6464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0E6464" w:rsidRPr="009A06A6" w:rsidRDefault="000E6464" w:rsidP="000E6464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A06A6">
              <w:rPr>
                <w:rFonts w:ascii="Century Gothic" w:hAnsi="Century Gothic"/>
                <w:b/>
                <w:sz w:val="20"/>
                <w:szCs w:val="20"/>
              </w:rPr>
              <w:t>Internet Safety:</w:t>
            </w:r>
          </w:p>
          <w:p w:rsidR="000E6464" w:rsidRPr="009A06A6" w:rsidRDefault="000E6464" w:rsidP="000E6464">
            <w:pPr>
              <w:rPr>
                <w:rFonts w:ascii="Century Gothic" w:hAnsi="Century Gothic"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>Managing Online Information</w:t>
            </w:r>
          </w:p>
          <w:p w:rsidR="000E6464" w:rsidRPr="009A06A6" w:rsidRDefault="00A64D6C" w:rsidP="000E6464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A06A6">
              <w:rPr>
                <w:rFonts w:ascii="Century Gothic" w:hAnsi="Century Gothic"/>
                <w:sz w:val="20"/>
                <w:szCs w:val="20"/>
              </w:rPr>
              <w:t>Privacy &amp; Security</w:t>
            </w:r>
          </w:p>
        </w:tc>
      </w:tr>
      <w:tr w:rsidR="00167474" w:rsidRPr="00C17A5C" w:rsidTr="00167474">
        <w:tc>
          <w:tcPr>
            <w:tcW w:w="2411" w:type="dxa"/>
          </w:tcPr>
          <w:p w:rsidR="00167474" w:rsidRPr="009D2626" w:rsidRDefault="00167474" w:rsidP="00167474">
            <w:pPr>
              <w:rPr>
                <w:rFonts w:ascii="Century Gothic" w:hAnsi="Century Gothic"/>
                <w:b/>
              </w:rPr>
            </w:pPr>
            <w:r w:rsidRPr="009D2626">
              <w:rPr>
                <w:rFonts w:ascii="Century Gothic" w:hAnsi="Century Gothic"/>
                <w:b/>
              </w:rPr>
              <w:t>Art &amp; Design</w:t>
            </w:r>
          </w:p>
        </w:tc>
        <w:tc>
          <w:tcPr>
            <w:tcW w:w="4441" w:type="dxa"/>
            <w:shd w:val="clear" w:color="auto" w:fill="FFFFFF" w:themeFill="background1"/>
            <w:vAlign w:val="center"/>
          </w:tcPr>
          <w:p w:rsidR="00167474" w:rsidRPr="00D26F92" w:rsidRDefault="00167474" w:rsidP="008F3537">
            <w:pPr>
              <w:rPr>
                <w:rFonts w:ascii="Century Gothic" w:hAnsi="Century Gothic"/>
              </w:rPr>
            </w:pPr>
            <w:r w:rsidRPr="00D26F92">
              <w:rPr>
                <w:rFonts w:ascii="Century Gothic" w:hAnsi="Century Gothic"/>
              </w:rPr>
              <w:t>Gestural Drawing with Charcoal</w:t>
            </w:r>
          </w:p>
        </w:tc>
        <w:tc>
          <w:tcPr>
            <w:tcW w:w="4441" w:type="dxa"/>
            <w:shd w:val="clear" w:color="auto" w:fill="FFFFFF" w:themeFill="background1"/>
            <w:vAlign w:val="center"/>
          </w:tcPr>
          <w:p w:rsidR="00167474" w:rsidRPr="00D26F92" w:rsidRDefault="008F3537" w:rsidP="008F35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River Landscapes (water colour)</w:t>
            </w:r>
          </w:p>
        </w:tc>
        <w:tc>
          <w:tcPr>
            <w:tcW w:w="4442" w:type="dxa"/>
            <w:shd w:val="clear" w:color="auto" w:fill="FFFFFF" w:themeFill="background1"/>
            <w:vAlign w:val="center"/>
          </w:tcPr>
          <w:p w:rsidR="00167474" w:rsidRPr="00D26F92" w:rsidRDefault="008F3537" w:rsidP="008F35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City sky lines</w:t>
            </w:r>
          </w:p>
          <w:p w:rsidR="00D26F92" w:rsidRPr="00D26F92" w:rsidRDefault="00D26F92" w:rsidP="00167474">
            <w:pPr>
              <w:jc w:val="center"/>
              <w:rPr>
                <w:rFonts w:ascii="Century Gothic" w:hAnsi="Century Gothic"/>
              </w:rPr>
            </w:pPr>
          </w:p>
        </w:tc>
      </w:tr>
      <w:tr w:rsidR="00167474" w:rsidRPr="00C17A5C" w:rsidTr="008F3537">
        <w:tc>
          <w:tcPr>
            <w:tcW w:w="2411" w:type="dxa"/>
          </w:tcPr>
          <w:p w:rsidR="00167474" w:rsidRPr="009D2626" w:rsidRDefault="00167474" w:rsidP="00167474">
            <w:pPr>
              <w:rPr>
                <w:rFonts w:ascii="Century Gothic" w:hAnsi="Century Gothic"/>
                <w:b/>
              </w:rPr>
            </w:pPr>
            <w:r w:rsidRPr="009D2626">
              <w:rPr>
                <w:rFonts w:ascii="Century Gothic" w:hAnsi="Century Gothic"/>
                <w:b/>
              </w:rPr>
              <w:t>Design &amp; Technology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167474" w:rsidRPr="00D26F92" w:rsidRDefault="008F3537" w:rsidP="008F35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Clay Pots</w:t>
            </w:r>
          </w:p>
          <w:p w:rsidR="00167474" w:rsidRPr="00D26F92" w:rsidRDefault="00167474" w:rsidP="0016747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4441" w:type="dxa"/>
            <w:shd w:val="clear" w:color="auto" w:fill="auto"/>
            <w:vAlign w:val="center"/>
          </w:tcPr>
          <w:p w:rsidR="00167474" w:rsidRPr="00D26F92" w:rsidRDefault="008F3537" w:rsidP="008F35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Structures- Viking Long ships</w:t>
            </w:r>
          </w:p>
        </w:tc>
        <w:tc>
          <w:tcPr>
            <w:tcW w:w="4442" w:type="dxa"/>
            <w:shd w:val="clear" w:color="auto" w:fill="auto"/>
            <w:vAlign w:val="center"/>
          </w:tcPr>
          <w:p w:rsidR="00167474" w:rsidRPr="00D26F92" w:rsidRDefault="008F3537" w:rsidP="00F12B7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Victorian inventions (mechanisms, cams, levers)</w:t>
            </w:r>
          </w:p>
        </w:tc>
      </w:tr>
      <w:tr w:rsidR="00D26F92" w:rsidRPr="00C17A5C" w:rsidTr="000661B8">
        <w:tc>
          <w:tcPr>
            <w:tcW w:w="2411" w:type="dxa"/>
          </w:tcPr>
          <w:p w:rsidR="00D26F92" w:rsidRPr="009D2626" w:rsidRDefault="00D26F92" w:rsidP="002D5576">
            <w:pPr>
              <w:rPr>
                <w:rFonts w:ascii="Century Gothic" w:hAnsi="Century Gothic"/>
                <w:b/>
              </w:rPr>
            </w:pPr>
            <w:r w:rsidRPr="009D2626">
              <w:rPr>
                <w:rFonts w:ascii="Century Gothic" w:hAnsi="Century Gothic"/>
                <w:b/>
              </w:rPr>
              <w:t>Music</w:t>
            </w:r>
          </w:p>
        </w:tc>
        <w:tc>
          <w:tcPr>
            <w:tcW w:w="4441" w:type="dxa"/>
            <w:vAlign w:val="center"/>
          </w:tcPr>
          <w:p w:rsidR="00D26F92" w:rsidRPr="00D26F92" w:rsidRDefault="00D26F92" w:rsidP="002D5576">
            <w:pPr>
              <w:jc w:val="center"/>
              <w:rPr>
                <w:rFonts w:ascii="Century Gothic" w:hAnsi="Century Gothic"/>
              </w:rPr>
            </w:pPr>
            <w:r w:rsidRPr="00D26F92">
              <w:rPr>
                <w:rFonts w:ascii="Century Gothic" w:hAnsi="Century Gothic"/>
              </w:rPr>
              <w:t>Year 3 &amp; Year 3/4 – Cathedral Choir</w:t>
            </w:r>
          </w:p>
          <w:p w:rsidR="00D26F92" w:rsidRPr="00D26F92" w:rsidRDefault="00D26F92" w:rsidP="002D5576">
            <w:pPr>
              <w:jc w:val="center"/>
              <w:rPr>
                <w:rFonts w:ascii="Century Gothic" w:hAnsi="Century Gothic"/>
              </w:rPr>
            </w:pPr>
            <w:r w:rsidRPr="00D26F92">
              <w:rPr>
                <w:rFonts w:ascii="Century Gothic" w:hAnsi="Century Gothic"/>
              </w:rPr>
              <w:t>Year 4 - I’ve been to Harlem</w:t>
            </w:r>
          </w:p>
        </w:tc>
        <w:tc>
          <w:tcPr>
            <w:tcW w:w="4441" w:type="dxa"/>
            <w:vAlign w:val="center"/>
          </w:tcPr>
          <w:p w:rsidR="00D26F92" w:rsidRPr="00D26F92" w:rsidRDefault="00D26F92" w:rsidP="002D5576">
            <w:pPr>
              <w:jc w:val="center"/>
              <w:rPr>
                <w:rFonts w:ascii="Century Gothic" w:hAnsi="Century Gothic"/>
              </w:rPr>
            </w:pPr>
            <w:r w:rsidRPr="00D26F92">
              <w:rPr>
                <w:rFonts w:ascii="Century Gothic" w:hAnsi="Century Gothic"/>
              </w:rPr>
              <w:t>Year 3 &amp; Year 3/4 – Cathedral Choir</w:t>
            </w:r>
          </w:p>
          <w:p w:rsidR="00D26F92" w:rsidRPr="00D26F92" w:rsidRDefault="00D26F92" w:rsidP="002D5576">
            <w:pPr>
              <w:jc w:val="center"/>
              <w:rPr>
                <w:rFonts w:ascii="Century Gothic" w:hAnsi="Century Gothic"/>
              </w:rPr>
            </w:pPr>
            <w:r w:rsidRPr="00D26F92">
              <w:rPr>
                <w:rFonts w:ascii="Century Gothic" w:hAnsi="Century Gothic"/>
              </w:rPr>
              <w:t>Year 4 - ‘March’ from the nutcracker</w:t>
            </w:r>
          </w:p>
          <w:p w:rsidR="00D26F92" w:rsidRPr="00D26F92" w:rsidRDefault="00D26F92" w:rsidP="002D5576">
            <w:pPr>
              <w:jc w:val="center"/>
              <w:rPr>
                <w:rFonts w:ascii="Century Gothic" w:hAnsi="Century Gothic"/>
              </w:rPr>
            </w:pPr>
          </w:p>
          <w:p w:rsidR="00D26F92" w:rsidRPr="00D26F92" w:rsidRDefault="00D26F92" w:rsidP="002D5576">
            <w:pPr>
              <w:jc w:val="center"/>
              <w:rPr>
                <w:rFonts w:ascii="Century Gothic" w:hAnsi="Century Gothic"/>
              </w:rPr>
            </w:pPr>
            <w:r w:rsidRPr="00D26F92">
              <w:rPr>
                <w:rFonts w:ascii="Century Gothic" w:hAnsi="Century Gothic"/>
              </w:rPr>
              <w:t>Easter Production</w:t>
            </w:r>
          </w:p>
        </w:tc>
        <w:tc>
          <w:tcPr>
            <w:tcW w:w="4442" w:type="dxa"/>
          </w:tcPr>
          <w:p w:rsidR="00D26F92" w:rsidRPr="00D26F92" w:rsidRDefault="00D26F92" w:rsidP="002D5576">
            <w:pPr>
              <w:jc w:val="center"/>
              <w:rPr>
                <w:rFonts w:ascii="Century Gothic" w:hAnsi="Century Gothic"/>
              </w:rPr>
            </w:pPr>
            <w:r w:rsidRPr="00D26F92">
              <w:rPr>
                <w:rFonts w:ascii="Century Gothic" w:hAnsi="Century Gothic"/>
              </w:rPr>
              <w:t>Year 3 &amp; Year 3/4 – Cathedral Choir</w:t>
            </w:r>
          </w:p>
          <w:p w:rsidR="00D26F92" w:rsidRPr="00D26F92" w:rsidRDefault="00D26F92" w:rsidP="002D5576">
            <w:pPr>
              <w:jc w:val="center"/>
              <w:rPr>
                <w:rFonts w:ascii="Century Gothic" w:hAnsi="Century Gothic"/>
              </w:rPr>
            </w:pPr>
            <w:r w:rsidRPr="00D26F92">
              <w:rPr>
                <w:rFonts w:ascii="Century Gothic" w:hAnsi="Century Gothic"/>
              </w:rPr>
              <w:t>Year 4 - Fly with the stars</w:t>
            </w:r>
          </w:p>
        </w:tc>
      </w:tr>
      <w:tr w:rsidR="00CC35C7" w:rsidRPr="00C17A5C" w:rsidTr="009D2626">
        <w:trPr>
          <w:trHeight w:val="120"/>
        </w:trPr>
        <w:tc>
          <w:tcPr>
            <w:tcW w:w="2411" w:type="dxa"/>
            <w:vMerge w:val="restart"/>
          </w:tcPr>
          <w:p w:rsidR="00CC35C7" w:rsidRPr="009D2626" w:rsidRDefault="00CC35C7" w:rsidP="00CC35C7">
            <w:pPr>
              <w:rPr>
                <w:rFonts w:ascii="Century Gothic" w:hAnsi="Century Gothic"/>
                <w:b/>
              </w:rPr>
            </w:pPr>
            <w:r w:rsidRPr="009D2626">
              <w:rPr>
                <w:rFonts w:ascii="Century Gothic" w:hAnsi="Century Gothic"/>
                <w:b/>
              </w:rPr>
              <w:t>Physical Education</w:t>
            </w:r>
          </w:p>
          <w:p w:rsidR="00CC35C7" w:rsidRPr="009D2626" w:rsidRDefault="00CC35C7" w:rsidP="00CC35C7">
            <w:pPr>
              <w:rPr>
                <w:rFonts w:ascii="Century Gothic" w:hAnsi="Century Gothic"/>
                <w:b/>
              </w:rPr>
            </w:pPr>
          </w:p>
          <w:p w:rsidR="00CC35C7" w:rsidRPr="009D2626" w:rsidRDefault="00CC35C7" w:rsidP="00CC35C7">
            <w:pPr>
              <w:rPr>
                <w:rFonts w:ascii="Century Gothic" w:hAnsi="Century Gothic"/>
                <w:i/>
                <w:color w:val="0070C0"/>
              </w:rPr>
            </w:pPr>
            <w:r w:rsidRPr="009D2626">
              <w:rPr>
                <w:rFonts w:ascii="Century Gothic" w:hAnsi="Century Gothic"/>
                <w:b/>
                <w:color w:val="0070C0"/>
              </w:rPr>
              <w:t>*</w:t>
            </w:r>
            <w:r w:rsidRPr="009D2626">
              <w:rPr>
                <w:rFonts w:ascii="Century Gothic" w:hAnsi="Century Gothic"/>
              </w:rPr>
              <w:t xml:space="preserve"> </w:t>
            </w:r>
            <w:r w:rsidRPr="009D2626">
              <w:rPr>
                <w:rFonts w:ascii="Century Gothic" w:hAnsi="Century Gothic"/>
                <w:b/>
              </w:rPr>
              <w:t xml:space="preserve">= </w:t>
            </w:r>
            <w:r w:rsidRPr="009D2626">
              <w:rPr>
                <w:rFonts w:ascii="Century Gothic" w:hAnsi="Century Gothic"/>
                <w:i/>
                <w:color w:val="0070C0"/>
              </w:rPr>
              <w:t>Swimming Year 4</w:t>
            </w:r>
          </w:p>
          <w:p w:rsidR="00CC35C7" w:rsidRPr="009D2626" w:rsidRDefault="00CC35C7" w:rsidP="00CC35C7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4441" w:type="dxa"/>
            <w:vAlign w:val="center"/>
          </w:tcPr>
          <w:p w:rsidR="00CC35C7" w:rsidRDefault="00CC35C7" w:rsidP="00CC35C7">
            <w:pPr>
              <w:jc w:val="center"/>
              <w:rPr>
                <w:rFonts w:ascii="Century Gothic" w:hAnsi="Century Gothic"/>
              </w:rPr>
            </w:pPr>
            <w:r w:rsidRPr="00CC35C7">
              <w:rPr>
                <w:rFonts w:ascii="Century Gothic" w:hAnsi="Century Gothic"/>
              </w:rPr>
              <w:t xml:space="preserve">Football </w:t>
            </w:r>
            <w:r w:rsidRPr="00CC35C7">
              <w:rPr>
                <w:rFonts w:ascii="Century Gothic" w:hAnsi="Century Gothic"/>
              </w:rPr>
              <w:object w:dxaOrig="1930" w:dyaOrig="1810" w14:anchorId="4EF148D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pt;height:24pt" o:ole="">
                  <v:imagedata r:id="rId6" o:title=""/>
                </v:shape>
                <o:OLEObject Type="Embed" ProgID="PBrush" ShapeID="_x0000_i1025" DrawAspect="Content" ObjectID="_1813557980" r:id="rId7"/>
              </w:object>
            </w:r>
            <w:r w:rsidRPr="00CC35C7">
              <w:rPr>
                <w:rFonts w:ascii="Century Gothic" w:hAnsi="Century Gothic"/>
              </w:rPr>
              <w:t xml:space="preserve"> / Gymnastics 1</w:t>
            </w:r>
          </w:p>
          <w:p w:rsidR="00872C26" w:rsidRPr="00CC35C7" w:rsidRDefault="00872C26" w:rsidP="00CC35C7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i/>
                <w:color w:val="0070C0"/>
                <w:sz w:val="21"/>
                <w:szCs w:val="21"/>
              </w:rPr>
              <w:t xml:space="preserve">                               </w:t>
            </w:r>
            <w:r w:rsidRPr="004C4F28">
              <w:rPr>
                <w:rFonts w:ascii="Century Gothic" w:hAnsi="Century Gothic"/>
                <w:i/>
                <w:color w:val="0070C0"/>
                <w:sz w:val="21"/>
                <w:szCs w:val="21"/>
              </w:rPr>
              <w:t>Y</w:t>
            </w:r>
            <w:r>
              <w:rPr>
                <w:rFonts w:ascii="Century Gothic" w:hAnsi="Century Gothic"/>
                <w:i/>
                <w:color w:val="0070C0"/>
                <w:sz w:val="21"/>
                <w:szCs w:val="21"/>
              </w:rPr>
              <w:t>4</w:t>
            </w:r>
            <w:r w:rsidRPr="004C4F28">
              <w:rPr>
                <w:rFonts w:ascii="Century Gothic" w:hAnsi="Century Gothic"/>
                <w:i/>
                <w:color w:val="0070C0"/>
                <w:sz w:val="21"/>
                <w:szCs w:val="21"/>
              </w:rPr>
              <w:t xml:space="preserve"> </w:t>
            </w:r>
            <w:r>
              <w:rPr>
                <w:rFonts w:ascii="Century Gothic" w:hAnsi="Century Gothic"/>
                <w:i/>
                <w:color w:val="0070C0"/>
                <w:sz w:val="21"/>
                <w:szCs w:val="21"/>
              </w:rPr>
              <w:t xml:space="preserve">Class </w:t>
            </w:r>
            <w:r w:rsidRPr="004C4F28">
              <w:rPr>
                <w:rFonts w:ascii="Century Gothic" w:hAnsi="Century Gothic"/>
                <w:i/>
                <w:color w:val="0070C0"/>
                <w:sz w:val="21"/>
                <w:szCs w:val="21"/>
              </w:rPr>
              <w:t>Skipping</w:t>
            </w:r>
          </w:p>
        </w:tc>
        <w:tc>
          <w:tcPr>
            <w:tcW w:w="4441" w:type="dxa"/>
            <w:vAlign w:val="center"/>
          </w:tcPr>
          <w:p w:rsidR="00CC35C7" w:rsidRDefault="00CC35C7" w:rsidP="00CC35C7">
            <w:pPr>
              <w:jc w:val="center"/>
              <w:rPr>
                <w:rFonts w:ascii="Century Gothic" w:hAnsi="Century Gothic"/>
              </w:rPr>
            </w:pPr>
            <w:r w:rsidRPr="00CC35C7">
              <w:rPr>
                <w:rFonts w:ascii="Century Gothic" w:hAnsi="Century Gothic"/>
              </w:rPr>
              <w:t>Dance / Gymnastics 2</w:t>
            </w:r>
          </w:p>
          <w:p w:rsidR="003B7C1E" w:rsidRPr="00CC35C7" w:rsidRDefault="003B7C1E" w:rsidP="00CC35C7">
            <w:pPr>
              <w:jc w:val="center"/>
              <w:rPr>
                <w:rFonts w:ascii="Century Gothic" w:hAnsi="Century Gothic"/>
              </w:rPr>
            </w:pPr>
            <w:r w:rsidRPr="004C4F28">
              <w:rPr>
                <w:rFonts w:ascii="Century Gothic" w:hAnsi="Century Gothic"/>
                <w:i/>
                <w:color w:val="0070C0"/>
                <w:sz w:val="21"/>
                <w:szCs w:val="21"/>
              </w:rPr>
              <w:t xml:space="preserve">      </w:t>
            </w:r>
          </w:p>
          <w:p w:rsidR="00CC35C7" w:rsidRPr="00CC35C7" w:rsidRDefault="00CC35C7" w:rsidP="00CC35C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4442" w:type="dxa"/>
            <w:vAlign w:val="center"/>
          </w:tcPr>
          <w:p w:rsidR="00CC35C7" w:rsidRPr="00CC35C7" w:rsidRDefault="00CC35C7" w:rsidP="00CC35C7">
            <w:pPr>
              <w:jc w:val="center"/>
              <w:rPr>
                <w:rFonts w:ascii="Century Gothic" w:hAnsi="Century Gothic"/>
              </w:rPr>
            </w:pPr>
            <w:r w:rsidRPr="00CC35C7">
              <w:rPr>
                <w:rFonts w:ascii="Century Gothic" w:hAnsi="Century Gothic"/>
              </w:rPr>
              <w:t>Netball</w:t>
            </w:r>
            <w:proofErr w:type="gramStart"/>
            <w:r w:rsidRPr="00CC35C7">
              <w:rPr>
                <w:rFonts w:ascii="Century Gothic" w:hAnsi="Century Gothic"/>
                <w:b/>
                <w:color w:val="0070C0"/>
              </w:rPr>
              <w:t xml:space="preserve">* </w:t>
            </w:r>
            <w:r w:rsidRPr="00CC35C7">
              <w:rPr>
                <w:rFonts w:ascii="Century Gothic" w:hAnsi="Century Gothic"/>
              </w:rPr>
              <w:t xml:space="preserve"> /</w:t>
            </w:r>
            <w:proofErr w:type="gramEnd"/>
            <w:r w:rsidRPr="00CC35C7">
              <w:rPr>
                <w:rFonts w:ascii="Century Gothic" w:hAnsi="Century Gothic"/>
              </w:rPr>
              <w:t xml:space="preserve"> Athletics </w:t>
            </w:r>
            <w:r w:rsidRPr="00CC35C7">
              <w:rPr>
                <w:rFonts w:ascii="Century Gothic" w:hAnsi="Century Gothic"/>
              </w:rPr>
              <w:object w:dxaOrig="1930" w:dyaOrig="1810">
                <v:shape id="_x0000_i1026" type="#_x0000_t75" style="width:24pt;height:24pt" o:ole="">
                  <v:imagedata r:id="rId6" o:title=""/>
                </v:shape>
                <o:OLEObject Type="Embed" ProgID="PBrush" ShapeID="_x0000_i1026" DrawAspect="Content" ObjectID="_1813557981" r:id="rId8"/>
              </w:object>
            </w:r>
            <w:r w:rsidRPr="00CC35C7">
              <w:rPr>
                <w:rFonts w:ascii="Century Gothic" w:hAnsi="Century Gothic"/>
              </w:rPr>
              <w:object w:dxaOrig="1830" w:dyaOrig="2030">
                <v:shape id="_x0000_i1027" type="#_x0000_t75" style="width:24pt;height:24pt" o:ole="">
                  <v:imagedata r:id="rId9" o:title=""/>
                </v:shape>
                <o:OLEObject Type="Embed" ProgID="PBrush" ShapeID="_x0000_i1027" DrawAspect="Content" ObjectID="_1813557982" r:id="rId10"/>
              </w:object>
            </w:r>
          </w:p>
          <w:p w:rsidR="00CC35C7" w:rsidRPr="00CC35C7" w:rsidRDefault="00CC35C7" w:rsidP="00CC35C7">
            <w:pPr>
              <w:jc w:val="center"/>
              <w:rPr>
                <w:rFonts w:ascii="Century Gothic" w:hAnsi="Century Gothic"/>
              </w:rPr>
            </w:pPr>
          </w:p>
        </w:tc>
      </w:tr>
      <w:tr w:rsidR="00CC35C7" w:rsidRPr="00C17A5C" w:rsidTr="009D2626">
        <w:trPr>
          <w:trHeight w:val="120"/>
        </w:trPr>
        <w:tc>
          <w:tcPr>
            <w:tcW w:w="2411" w:type="dxa"/>
            <w:vMerge/>
          </w:tcPr>
          <w:p w:rsidR="00CC35C7" w:rsidRPr="009D2626" w:rsidRDefault="00CC35C7" w:rsidP="00CC35C7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4441" w:type="dxa"/>
            <w:vAlign w:val="center"/>
          </w:tcPr>
          <w:p w:rsidR="00CC35C7" w:rsidRPr="00CC35C7" w:rsidRDefault="00CC35C7" w:rsidP="00CC35C7">
            <w:pPr>
              <w:pStyle w:val="NoSpacing"/>
              <w:jc w:val="center"/>
              <w:rPr>
                <w:rFonts w:ascii="Century Gothic" w:hAnsi="Century Gothic"/>
              </w:rPr>
            </w:pPr>
            <w:r w:rsidRPr="00CC35C7">
              <w:rPr>
                <w:rFonts w:ascii="Century Gothic" w:hAnsi="Century Gothic"/>
              </w:rPr>
              <w:t>Dodgeball</w:t>
            </w:r>
            <w:r w:rsidRPr="00CC35C7">
              <w:rPr>
                <w:rFonts w:ascii="Century Gothic" w:hAnsi="Century Gothic"/>
                <w:b/>
                <w:color w:val="0070C0"/>
              </w:rPr>
              <w:t>*</w:t>
            </w:r>
            <w:r w:rsidRPr="00CC35C7">
              <w:rPr>
                <w:rFonts w:ascii="Century Gothic" w:hAnsi="Century Gothic"/>
              </w:rPr>
              <w:t xml:space="preserve"> / Fitness</w:t>
            </w:r>
            <w:r w:rsidRPr="00CC35C7">
              <w:rPr>
                <w:rFonts w:ascii="Century Gothic" w:hAnsi="Century Gothic"/>
                <w:b/>
                <w:color w:val="0070C0"/>
              </w:rPr>
              <w:t>*</w:t>
            </w:r>
            <w:r w:rsidRPr="00CC35C7">
              <w:rPr>
                <w:rFonts w:ascii="Century Gothic" w:hAnsi="Century Gothic"/>
              </w:rPr>
              <w:t xml:space="preserve"> </w:t>
            </w:r>
            <w:r w:rsidRPr="00CC35C7">
              <w:rPr>
                <w:rFonts w:ascii="Century Gothic" w:hAnsi="Century Gothic"/>
              </w:rPr>
              <w:object w:dxaOrig="1930" w:dyaOrig="1810">
                <v:shape id="_x0000_i1028" type="#_x0000_t75" style="width:24pt;height:24pt" o:ole="">
                  <v:imagedata r:id="rId6" o:title=""/>
                </v:shape>
                <o:OLEObject Type="Embed" ProgID="PBrush" ShapeID="_x0000_i1028" DrawAspect="Content" ObjectID="_1813557983" r:id="rId11"/>
              </w:object>
            </w:r>
          </w:p>
          <w:p w:rsidR="00CC35C7" w:rsidRPr="00CC35C7" w:rsidRDefault="00CC35C7" w:rsidP="00CC35C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4441" w:type="dxa"/>
            <w:vAlign w:val="center"/>
          </w:tcPr>
          <w:p w:rsidR="00CC35C7" w:rsidRPr="00CC35C7" w:rsidRDefault="00CC35C7" w:rsidP="00CC35C7">
            <w:pPr>
              <w:jc w:val="center"/>
              <w:rPr>
                <w:rFonts w:ascii="Century Gothic" w:hAnsi="Century Gothic"/>
              </w:rPr>
            </w:pPr>
            <w:r w:rsidRPr="00CC35C7">
              <w:rPr>
                <w:rFonts w:ascii="Century Gothic" w:hAnsi="Century Gothic"/>
              </w:rPr>
              <w:t>Handball</w:t>
            </w:r>
            <w:r w:rsidRPr="00CC35C7">
              <w:rPr>
                <w:rFonts w:ascii="Century Gothic" w:hAnsi="Century Gothic"/>
                <w:b/>
                <w:color w:val="0070C0"/>
              </w:rPr>
              <w:t>*</w:t>
            </w:r>
            <w:r w:rsidRPr="00CC35C7">
              <w:rPr>
                <w:rFonts w:ascii="Century Gothic" w:hAnsi="Century Gothic"/>
              </w:rPr>
              <w:t xml:space="preserve"> </w:t>
            </w:r>
            <w:r w:rsidRPr="00CC35C7">
              <w:rPr>
                <w:rFonts w:ascii="Century Gothic" w:hAnsi="Century Gothic"/>
              </w:rPr>
              <w:object w:dxaOrig="1930" w:dyaOrig="1810" w14:anchorId="6DFF5DC4">
                <v:shape id="_x0000_i1029" type="#_x0000_t75" style="width:24pt;height:24pt" o:ole="">
                  <v:imagedata r:id="rId6" o:title=""/>
                </v:shape>
                <o:OLEObject Type="Embed" ProgID="PBrush" ShapeID="_x0000_i1029" DrawAspect="Content" ObjectID="_1813557984" r:id="rId12"/>
              </w:object>
            </w:r>
            <w:r w:rsidRPr="00CC35C7">
              <w:rPr>
                <w:rFonts w:ascii="Century Gothic" w:hAnsi="Century Gothic"/>
              </w:rPr>
              <w:t xml:space="preserve"> / Orienteering</w:t>
            </w:r>
            <w:r w:rsidR="003B7C1E" w:rsidRPr="003B7C1E">
              <w:rPr>
                <w:rFonts w:ascii="Century Gothic" w:hAnsi="Century Gothic"/>
                <w:color w:val="0070C0"/>
              </w:rPr>
              <w:t>*</w:t>
            </w:r>
            <w:r w:rsidRPr="00CC35C7">
              <w:rPr>
                <w:rFonts w:ascii="Century Gothic" w:hAnsi="Century Gothic"/>
              </w:rPr>
              <w:t xml:space="preserve"> </w:t>
            </w:r>
            <w:r w:rsidRPr="00CC35C7">
              <w:rPr>
                <w:rFonts w:ascii="Century Gothic" w:hAnsi="Century Gothic"/>
              </w:rPr>
              <w:object w:dxaOrig="1930" w:dyaOrig="1810">
                <v:shape id="_x0000_i1030" type="#_x0000_t75" style="width:24pt;height:24pt" o:ole="">
                  <v:imagedata r:id="rId6" o:title=""/>
                </v:shape>
                <o:OLEObject Type="Embed" ProgID="PBrush" ShapeID="_x0000_i1030" DrawAspect="Content" ObjectID="_1813557985" r:id="rId13"/>
              </w:object>
            </w:r>
          </w:p>
        </w:tc>
        <w:tc>
          <w:tcPr>
            <w:tcW w:w="4442" w:type="dxa"/>
            <w:vAlign w:val="center"/>
          </w:tcPr>
          <w:p w:rsidR="00CC35C7" w:rsidRPr="00CC35C7" w:rsidRDefault="00CC35C7" w:rsidP="00CC35C7">
            <w:pPr>
              <w:jc w:val="center"/>
              <w:rPr>
                <w:rFonts w:ascii="Century Gothic" w:hAnsi="Century Gothic"/>
              </w:rPr>
            </w:pPr>
            <w:r w:rsidRPr="00CC35C7">
              <w:rPr>
                <w:rFonts w:ascii="Century Gothic" w:hAnsi="Century Gothic"/>
              </w:rPr>
              <w:t xml:space="preserve">Tennis </w:t>
            </w:r>
            <w:r w:rsidRPr="00CC35C7">
              <w:rPr>
                <w:rFonts w:ascii="Century Gothic" w:hAnsi="Century Gothic"/>
              </w:rPr>
              <w:object w:dxaOrig="1930" w:dyaOrig="1810" w14:anchorId="76A89985">
                <v:shape id="_x0000_i1031" type="#_x0000_t75" style="width:24pt;height:24pt" o:ole="">
                  <v:imagedata r:id="rId6" o:title=""/>
                </v:shape>
                <o:OLEObject Type="Embed" ProgID="PBrush" ShapeID="_x0000_i1031" DrawAspect="Content" ObjectID="_1813557986" r:id="rId14"/>
              </w:object>
            </w:r>
            <w:r w:rsidRPr="00CC35C7">
              <w:rPr>
                <w:rFonts w:ascii="Century Gothic" w:hAnsi="Century Gothic"/>
              </w:rPr>
              <w:t xml:space="preserve">  / Rounders</w:t>
            </w:r>
            <w:r w:rsidRPr="00CC35C7">
              <w:rPr>
                <w:rFonts w:ascii="Century Gothic" w:hAnsi="Century Gothic"/>
                <w:b/>
                <w:color w:val="0070C0"/>
              </w:rPr>
              <w:t>*</w:t>
            </w:r>
            <w:r w:rsidRPr="00CC35C7">
              <w:rPr>
                <w:rFonts w:ascii="Century Gothic" w:hAnsi="Century Gothic"/>
              </w:rPr>
              <w:t xml:space="preserve"> </w:t>
            </w:r>
            <w:r w:rsidRPr="00CC35C7">
              <w:rPr>
                <w:rFonts w:ascii="Century Gothic" w:hAnsi="Century Gothic"/>
              </w:rPr>
              <w:object w:dxaOrig="1930" w:dyaOrig="1810">
                <v:shape id="_x0000_i1032" type="#_x0000_t75" style="width:24pt;height:24pt" o:ole="">
                  <v:imagedata r:id="rId6" o:title=""/>
                </v:shape>
                <o:OLEObject Type="Embed" ProgID="PBrush" ShapeID="_x0000_i1032" DrawAspect="Content" ObjectID="_1813557987" r:id="rId15"/>
              </w:object>
            </w:r>
          </w:p>
          <w:p w:rsidR="00CC35C7" w:rsidRPr="00CC35C7" w:rsidRDefault="00CC35C7" w:rsidP="00CC35C7">
            <w:pPr>
              <w:jc w:val="center"/>
              <w:rPr>
                <w:rFonts w:ascii="Century Gothic" w:hAnsi="Century Gothic"/>
              </w:rPr>
            </w:pPr>
          </w:p>
        </w:tc>
      </w:tr>
      <w:tr w:rsidR="00CC35C7" w:rsidRPr="00C17A5C" w:rsidTr="009D2626">
        <w:tc>
          <w:tcPr>
            <w:tcW w:w="2411" w:type="dxa"/>
          </w:tcPr>
          <w:p w:rsidR="00CC35C7" w:rsidRPr="009D2626" w:rsidRDefault="00CC35C7" w:rsidP="00CC35C7">
            <w:pPr>
              <w:rPr>
                <w:rFonts w:ascii="Century Gothic" w:hAnsi="Century Gothic"/>
                <w:b/>
              </w:rPr>
            </w:pPr>
            <w:r w:rsidRPr="009D2626">
              <w:rPr>
                <w:rFonts w:ascii="Century Gothic" w:hAnsi="Century Gothic"/>
                <w:b/>
              </w:rPr>
              <w:t>MfL - Spanish</w:t>
            </w:r>
          </w:p>
        </w:tc>
        <w:tc>
          <w:tcPr>
            <w:tcW w:w="4441" w:type="dxa"/>
            <w:shd w:val="clear" w:color="auto" w:fill="FFFFFF" w:themeFill="background1"/>
          </w:tcPr>
          <w:p w:rsidR="00A64D6C" w:rsidRDefault="00581EA2" w:rsidP="00581EA2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81EA2">
              <w:rPr>
                <w:rFonts w:ascii="Century Gothic" w:hAnsi="Century Gothic"/>
              </w:rPr>
              <w:t>Getting Started</w:t>
            </w:r>
          </w:p>
          <w:p w:rsidR="00A64D6C" w:rsidRPr="00581EA2" w:rsidRDefault="00A64D6C" w:rsidP="00581EA2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</w:p>
        </w:tc>
        <w:tc>
          <w:tcPr>
            <w:tcW w:w="4441" w:type="dxa"/>
            <w:shd w:val="clear" w:color="auto" w:fill="FFFFFF" w:themeFill="background1"/>
          </w:tcPr>
          <w:p w:rsidR="00CC35C7" w:rsidRPr="00581EA2" w:rsidRDefault="00581EA2" w:rsidP="00581EA2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81EA2">
              <w:rPr>
                <w:rFonts w:ascii="Century Gothic" w:hAnsi="Century Gothic"/>
              </w:rPr>
              <w:t>My Favourite Animals</w:t>
            </w:r>
          </w:p>
        </w:tc>
        <w:tc>
          <w:tcPr>
            <w:tcW w:w="4442" w:type="dxa"/>
            <w:shd w:val="clear" w:color="auto" w:fill="FFFFFF" w:themeFill="background1"/>
          </w:tcPr>
          <w:p w:rsidR="00CC35C7" w:rsidRPr="00581EA2" w:rsidRDefault="00581EA2" w:rsidP="00581EA2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581EA2">
              <w:rPr>
                <w:rFonts w:ascii="Century Gothic" w:hAnsi="Century Gothic"/>
              </w:rPr>
              <w:t>Fruit and Vegetables</w:t>
            </w:r>
          </w:p>
        </w:tc>
      </w:tr>
      <w:tr w:rsidR="00CC35C7" w:rsidRPr="00C17A5C" w:rsidTr="009D2626">
        <w:tc>
          <w:tcPr>
            <w:tcW w:w="2411" w:type="dxa"/>
          </w:tcPr>
          <w:p w:rsidR="00CC35C7" w:rsidRPr="009D2626" w:rsidRDefault="00CC35C7" w:rsidP="00CC35C7">
            <w:pPr>
              <w:ind w:left="5"/>
              <w:rPr>
                <w:rFonts w:ascii="Century Gothic" w:hAnsi="Century Gothic"/>
                <w:b/>
              </w:rPr>
            </w:pPr>
            <w:r w:rsidRPr="009D2626">
              <w:rPr>
                <w:rFonts w:ascii="Century Gothic" w:hAnsi="Century Gothic"/>
                <w:b/>
              </w:rPr>
              <w:t>PSHE</w:t>
            </w:r>
            <w:r w:rsidR="00A64D6C" w:rsidRPr="009D2626">
              <w:rPr>
                <w:rFonts w:ascii="Century Gothic" w:hAnsi="Century Gothic"/>
                <w:b/>
              </w:rPr>
              <w:t xml:space="preserve"> &amp;</w:t>
            </w:r>
          </w:p>
          <w:p w:rsidR="00CC35C7" w:rsidRPr="009D2626" w:rsidRDefault="00CC35C7" w:rsidP="00CC35C7">
            <w:pPr>
              <w:rPr>
                <w:rFonts w:ascii="Century Gothic" w:hAnsi="Century Gothic"/>
                <w:b/>
              </w:rPr>
            </w:pPr>
            <w:r w:rsidRPr="009D2626">
              <w:rPr>
                <w:rFonts w:ascii="Century Gothic" w:hAnsi="Century Gothic"/>
                <w:b/>
              </w:rPr>
              <w:t>Citizenship</w:t>
            </w:r>
          </w:p>
        </w:tc>
        <w:tc>
          <w:tcPr>
            <w:tcW w:w="4441" w:type="dxa"/>
          </w:tcPr>
          <w:p w:rsidR="00CC35C7" w:rsidRPr="004C6395" w:rsidRDefault="00CC35C7" w:rsidP="00A64D6C">
            <w:pPr>
              <w:pStyle w:val="NoSpacing"/>
              <w:rPr>
                <w:rFonts w:ascii="Century Gothic" w:hAnsi="Century Gothic"/>
              </w:rPr>
            </w:pPr>
            <w:r w:rsidRPr="004C6395">
              <w:rPr>
                <w:rFonts w:ascii="Century Gothic" w:hAnsi="Century Gothic"/>
              </w:rPr>
              <w:t>Drug, alcohol and tobacco education: Tobacco is a drug</w:t>
            </w:r>
          </w:p>
          <w:p w:rsidR="00A64D6C" w:rsidRPr="004C6395" w:rsidRDefault="00A64D6C" w:rsidP="00A64D6C">
            <w:pPr>
              <w:pStyle w:val="NoSpacing"/>
              <w:rPr>
                <w:rFonts w:ascii="Century Gothic" w:hAnsi="Century Gothic"/>
              </w:rPr>
            </w:pPr>
          </w:p>
          <w:p w:rsidR="00CC35C7" w:rsidRPr="004C6395" w:rsidRDefault="00CC35C7" w:rsidP="00A64D6C">
            <w:pPr>
              <w:pStyle w:val="NoSpacing"/>
              <w:rPr>
                <w:rFonts w:ascii="Century Gothic" w:hAnsi="Century Gothic"/>
              </w:rPr>
            </w:pPr>
            <w:r w:rsidRPr="004C6395">
              <w:rPr>
                <w:rFonts w:ascii="Century Gothic" w:hAnsi="Century Gothic"/>
              </w:rPr>
              <w:t xml:space="preserve">Keeping safe and managing risk: </w:t>
            </w:r>
            <w:r w:rsidRPr="004C6395">
              <w:rPr>
                <w:rFonts w:ascii="Century Gothic" w:hAnsi="Century Gothic"/>
              </w:rPr>
              <w:br/>
              <w:t>Bullying – see it, say it, stop it</w:t>
            </w:r>
          </w:p>
          <w:p w:rsidR="00A64D6C" w:rsidRPr="004C6395" w:rsidRDefault="00A64D6C" w:rsidP="00A64D6C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4441" w:type="dxa"/>
          </w:tcPr>
          <w:p w:rsidR="004C6395" w:rsidRPr="004C6395" w:rsidRDefault="00CC35C7" w:rsidP="00A64D6C">
            <w:pPr>
              <w:pStyle w:val="NoSpacing"/>
              <w:rPr>
                <w:rFonts w:ascii="Century Gothic" w:hAnsi="Century Gothic"/>
              </w:rPr>
            </w:pPr>
            <w:r w:rsidRPr="004C6395">
              <w:rPr>
                <w:rFonts w:ascii="Century Gothic" w:hAnsi="Century Gothic"/>
              </w:rPr>
              <w:lastRenderedPageBreak/>
              <w:t>Mental health and emotional wellbeing:</w:t>
            </w:r>
          </w:p>
          <w:p w:rsidR="00CC35C7" w:rsidRPr="004C6395" w:rsidRDefault="00CC35C7" w:rsidP="00A64D6C">
            <w:pPr>
              <w:pStyle w:val="NoSpacing"/>
              <w:rPr>
                <w:rFonts w:ascii="Century Gothic" w:hAnsi="Century Gothic"/>
              </w:rPr>
            </w:pPr>
            <w:r w:rsidRPr="004C6395">
              <w:rPr>
                <w:rFonts w:ascii="Century Gothic" w:hAnsi="Century Gothic"/>
              </w:rPr>
              <w:lastRenderedPageBreak/>
              <w:t>Strengths and challenges</w:t>
            </w:r>
          </w:p>
          <w:p w:rsidR="00A64D6C" w:rsidRPr="004C6395" w:rsidRDefault="00A64D6C" w:rsidP="00A64D6C">
            <w:pPr>
              <w:pStyle w:val="NoSpacing"/>
              <w:rPr>
                <w:rFonts w:ascii="Century Gothic" w:hAnsi="Century Gothic"/>
              </w:rPr>
            </w:pPr>
          </w:p>
          <w:p w:rsidR="00CC35C7" w:rsidRPr="004C6395" w:rsidRDefault="00CC35C7" w:rsidP="00A64D6C">
            <w:pPr>
              <w:pStyle w:val="NoSpacing"/>
              <w:rPr>
                <w:rFonts w:ascii="Century Gothic" w:hAnsi="Century Gothic"/>
              </w:rPr>
            </w:pPr>
            <w:r w:rsidRPr="004C6395">
              <w:rPr>
                <w:rFonts w:ascii="Century Gothic" w:hAnsi="Century Gothic"/>
              </w:rPr>
              <w:t xml:space="preserve">Identity, society and equality: </w:t>
            </w:r>
            <w:r w:rsidRPr="004C6395">
              <w:rPr>
                <w:rFonts w:ascii="Century Gothic" w:hAnsi="Century Gothic"/>
              </w:rPr>
              <w:br/>
              <w:t>Celebrating difference</w:t>
            </w:r>
          </w:p>
        </w:tc>
        <w:tc>
          <w:tcPr>
            <w:tcW w:w="4442" w:type="dxa"/>
          </w:tcPr>
          <w:p w:rsidR="00A64D6C" w:rsidRDefault="00A64D6C" w:rsidP="00A64D6C">
            <w:pPr>
              <w:pStyle w:val="NoSpacing"/>
              <w:rPr>
                <w:rFonts w:ascii="Century Gothic" w:hAnsi="Century Gothic"/>
              </w:rPr>
            </w:pPr>
            <w:r w:rsidRPr="004C6395">
              <w:rPr>
                <w:rFonts w:ascii="Century Gothic" w:hAnsi="Century Gothic"/>
              </w:rPr>
              <w:lastRenderedPageBreak/>
              <w:t>Careers</w:t>
            </w:r>
            <w:r w:rsidR="004C6395">
              <w:rPr>
                <w:rFonts w:ascii="Century Gothic" w:hAnsi="Century Gothic"/>
              </w:rPr>
              <w:t xml:space="preserve">, </w:t>
            </w:r>
            <w:r w:rsidRPr="004C6395">
              <w:rPr>
                <w:rFonts w:ascii="Century Gothic" w:hAnsi="Century Gothic"/>
              </w:rPr>
              <w:t>Financial Capabil</w:t>
            </w:r>
            <w:r w:rsidR="004C6395">
              <w:rPr>
                <w:rFonts w:ascii="Century Gothic" w:hAnsi="Century Gothic"/>
              </w:rPr>
              <w:t>ity &amp; Economic Wellbeing:</w:t>
            </w:r>
          </w:p>
          <w:p w:rsidR="004C6395" w:rsidRPr="004C6395" w:rsidRDefault="004C6395" w:rsidP="00A64D6C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Saving, Spending and Budgeting</w:t>
            </w:r>
          </w:p>
          <w:p w:rsidR="00A64D6C" w:rsidRPr="004C6395" w:rsidRDefault="00A64D6C" w:rsidP="00A64D6C">
            <w:pPr>
              <w:pStyle w:val="NoSpacing"/>
              <w:rPr>
                <w:rFonts w:ascii="Century Gothic" w:hAnsi="Century Gothic"/>
              </w:rPr>
            </w:pPr>
          </w:p>
          <w:p w:rsidR="00CC35C7" w:rsidRPr="004C6395" w:rsidRDefault="00CC35C7" w:rsidP="00A64D6C">
            <w:pPr>
              <w:pStyle w:val="NoSpacing"/>
              <w:rPr>
                <w:rFonts w:ascii="Century Gothic" w:hAnsi="Century Gothic"/>
              </w:rPr>
            </w:pPr>
            <w:r w:rsidRPr="004C6395">
              <w:rPr>
                <w:rFonts w:ascii="Century Gothic" w:hAnsi="Century Gothic"/>
              </w:rPr>
              <w:t xml:space="preserve">Physical health and wellbeing: </w:t>
            </w:r>
            <w:r w:rsidRPr="004C6395">
              <w:rPr>
                <w:rFonts w:ascii="Century Gothic" w:hAnsi="Century Gothic"/>
              </w:rPr>
              <w:br/>
              <w:t>What helps me choose?</w:t>
            </w:r>
          </w:p>
        </w:tc>
      </w:tr>
      <w:tr w:rsidR="000D2A11" w:rsidRPr="00C17A5C" w:rsidTr="009D2626">
        <w:tc>
          <w:tcPr>
            <w:tcW w:w="2411" w:type="dxa"/>
          </w:tcPr>
          <w:p w:rsidR="000D2A11" w:rsidRPr="009D2626" w:rsidRDefault="000D2A11" w:rsidP="00CC35C7">
            <w:pPr>
              <w:ind w:left="5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RSE</w:t>
            </w:r>
          </w:p>
        </w:tc>
        <w:tc>
          <w:tcPr>
            <w:tcW w:w="4441" w:type="dxa"/>
          </w:tcPr>
          <w:p w:rsidR="00AB1F75" w:rsidRDefault="00AB1F75" w:rsidP="00AB1F75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Parent Information Sessions</w:t>
            </w:r>
          </w:p>
          <w:p w:rsidR="00AB1F75" w:rsidRDefault="00AB1F75" w:rsidP="00AB1F75">
            <w:pPr>
              <w:pStyle w:val="NoSpacing"/>
              <w:rPr>
                <w:rFonts w:ascii="Century Gothic" w:hAnsi="Century Gothic"/>
              </w:rPr>
            </w:pPr>
          </w:p>
          <w:p w:rsidR="00AB1F75" w:rsidRDefault="00AB1F75" w:rsidP="00AB1F75">
            <w:pPr>
              <w:pStyle w:val="NoSpacing"/>
              <w:rPr>
                <w:rFonts w:ascii="Century Gothic" w:hAnsi="Century Gothic"/>
              </w:rPr>
            </w:pPr>
          </w:p>
          <w:p w:rsidR="00AB1F75" w:rsidRDefault="00AB1F75" w:rsidP="00AB1F75">
            <w:pPr>
              <w:pStyle w:val="NoSpacing"/>
              <w:rPr>
                <w:rFonts w:ascii="Century Gothic" w:hAnsi="Century Gothic"/>
              </w:rPr>
            </w:pPr>
          </w:p>
          <w:p w:rsidR="00AB1F75" w:rsidRDefault="00AB1F75" w:rsidP="00AB1F75">
            <w:pPr>
              <w:pStyle w:val="NoSpacing"/>
              <w:rPr>
                <w:rFonts w:ascii="Century Gothic" w:hAnsi="Century Gothic"/>
              </w:rPr>
            </w:pPr>
          </w:p>
          <w:p w:rsidR="000D2A11" w:rsidRDefault="00AB1F75" w:rsidP="00AB1F75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Get Up!</w:t>
            </w:r>
          </w:p>
          <w:p w:rsidR="00AB1F75" w:rsidRDefault="00AB1F75" w:rsidP="00AB1F75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Sacraments</w:t>
            </w:r>
          </w:p>
          <w:p w:rsidR="00AB1F75" w:rsidRPr="00AB1F75" w:rsidRDefault="00AB1F75" w:rsidP="00AB1F75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Jesus my Friend</w:t>
            </w:r>
          </w:p>
          <w:p w:rsidR="00D26F92" w:rsidRPr="00AB1F75" w:rsidRDefault="00D26F92" w:rsidP="00AB1F75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4441" w:type="dxa"/>
          </w:tcPr>
          <w:p w:rsidR="000D2A11" w:rsidRDefault="00AB1F75" w:rsidP="00AB1F75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Family, Friends and Others</w:t>
            </w:r>
          </w:p>
          <w:p w:rsidR="00AB1F75" w:rsidRDefault="00AB1F75" w:rsidP="00AB1F75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When Things Feel Bad</w:t>
            </w:r>
          </w:p>
          <w:p w:rsidR="00AB1F75" w:rsidRDefault="00AB1F75" w:rsidP="00AB1F75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Sharing Online</w:t>
            </w:r>
          </w:p>
          <w:p w:rsidR="00AB1F75" w:rsidRDefault="00AB1F75" w:rsidP="00AB1F75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Chatting Online</w:t>
            </w:r>
          </w:p>
          <w:p w:rsidR="00AB1F75" w:rsidRDefault="00AB1F75" w:rsidP="00AB1F75">
            <w:pPr>
              <w:pStyle w:val="NoSpacing"/>
              <w:rPr>
                <w:rFonts w:ascii="Century Gothic" w:hAnsi="Century Gothic"/>
              </w:rPr>
            </w:pPr>
          </w:p>
          <w:p w:rsidR="00AB1F75" w:rsidRDefault="00AB1F75" w:rsidP="00AB1F75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Safe in My Body</w:t>
            </w:r>
          </w:p>
          <w:p w:rsidR="00AB1F75" w:rsidRDefault="00AB1F75" w:rsidP="00AB1F75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Drugs, Alcohol and Tobacco</w:t>
            </w:r>
          </w:p>
          <w:p w:rsidR="00AB1F75" w:rsidRPr="00AB1F75" w:rsidRDefault="00AB1F75" w:rsidP="00AB1F75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First Aid Heroes</w:t>
            </w:r>
          </w:p>
        </w:tc>
        <w:tc>
          <w:tcPr>
            <w:tcW w:w="4442" w:type="dxa"/>
          </w:tcPr>
          <w:p w:rsidR="000D2A11" w:rsidRDefault="00AB1F75" w:rsidP="00AB1F75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 Community of Love</w:t>
            </w:r>
          </w:p>
          <w:p w:rsidR="00AB1F75" w:rsidRDefault="00AB1F75" w:rsidP="00AB1F75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is the Church</w:t>
            </w:r>
          </w:p>
          <w:p w:rsidR="00AB1F75" w:rsidRPr="00AB1F75" w:rsidRDefault="00AB1F75" w:rsidP="00AB1F75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do I Love Others</w:t>
            </w:r>
          </w:p>
        </w:tc>
      </w:tr>
      <w:tr w:rsidR="00B305EF" w:rsidRPr="00C17A5C" w:rsidTr="009D2626">
        <w:tc>
          <w:tcPr>
            <w:tcW w:w="2411" w:type="dxa"/>
          </w:tcPr>
          <w:p w:rsidR="00B305EF" w:rsidRPr="009D2626" w:rsidRDefault="00B305EF" w:rsidP="00B305EF">
            <w:pPr>
              <w:rPr>
                <w:rFonts w:ascii="Century Gothic" w:hAnsi="Century Gothic"/>
                <w:b/>
              </w:rPr>
            </w:pPr>
            <w:r w:rsidRPr="009D2626">
              <w:rPr>
                <w:rFonts w:ascii="Century Gothic" w:hAnsi="Century Gothic"/>
                <w:b/>
              </w:rPr>
              <w:t>Linked Virtue to British Value</w:t>
            </w:r>
          </w:p>
        </w:tc>
        <w:tc>
          <w:tcPr>
            <w:tcW w:w="4441" w:type="dxa"/>
          </w:tcPr>
          <w:p w:rsidR="00B305EF" w:rsidRPr="00903CD7" w:rsidRDefault="00B305EF" w:rsidP="00B305EF">
            <w:pPr>
              <w:rPr>
                <w:rFonts w:ascii="Century Gothic" w:hAnsi="Century Gothic" w:cs="Calibri-Bold"/>
                <w:bCs/>
                <w:sz w:val="20"/>
                <w:szCs w:val="20"/>
              </w:rPr>
            </w:pPr>
            <w:r w:rsidRPr="00903CD7">
              <w:rPr>
                <w:rFonts w:ascii="Century Gothic" w:hAnsi="Century Gothic" w:cs="Calibri-Bold"/>
                <w:bCs/>
                <w:sz w:val="20"/>
                <w:szCs w:val="20"/>
              </w:rPr>
              <w:t>Virtues: Respect</w:t>
            </w:r>
            <w:r>
              <w:rPr>
                <w:rFonts w:ascii="Century Gothic" w:hAnsi="Century Gothic" w:cs="Calibri-Bold"/>
                <w:bCs/>
                <w:sz w:val="20"/>
                <w:szCs w:val="20"/>
              </w:rPr>
              <w:t>/</w:t>
            </w:r>
            <w:r w:rsidRPr="00903CD7">
              <w:rPr>
                <w:rFonts w:ascii="Century Gothic" w:hAnsi="Century Gothic" w:cs="Calibri-Bold"/>
                <w:bCs/>
                <w:sz w:val="20"/>
                <w:szCs w:val="20"/>
              </w:rPr>
              <w:t>Courtesy, Thankfulness</w:t>
            </w:r>
            <w:r>
              <w:rPr>
                <w:rFonts w:ascii="Century Gothic" w:hAnsi="Century Gothic" w:cs="Calibri-Bold"/>
                <w:bCs/>
                <w:sz w:val="20"/>
                <w:szCs w:val="20"/>
              </w:rPr>
              <w:t>, Hope, Patience</w:t>
            </w:r>
          </w:p>
          <w:p w:rsidR="00B305EF" w:rsidRPr="00903CD7" w:rsidRDefault="00B305EF" w:rsidP="00B305EF">
            <w:pPr>
              <w:ind w:left="735"/>
              <w:rPr>
                <w:rFonts w:ascii="Century Gothic" w:hAnsi="Century Gothic" w:cs="Calibri-Bold"/>
                <w:bCs/>
                <w:sz w:val="20"/>
                <w:szCs w:val="20"/>
              </w:rPr>
            </w:pPr>
          </w:p>
          <w:p w:rsidR="00B305EF" w:rsidRPr="00903CD7" w:rsidRDefault="00B305EF" w:rsidP="00B305EF">
            <w:pPr>
              <w:rPr>
                <w:rFonts w:ascii="Century Gothic" w:hAnsi="Century Gothic" w:cs="Calibri-Bold"/>
                <w:bCs/>
                <w:sz w:val="20"/>
                <w:szCs w:val="20"/>
              </w:rPr>
            </w:pPr>
            <w:r w:rsidRPr="00903CD7">
              <w:rPr>
                <w:rFonts w:ascii="Century Gothic" w:hAnsi="Century Gothic" w:cs="Calibri-Bold"/>
                <w:bCs/>
                <w:sz w:val="20"/>
                <w:szCs w:val="20"/>
              </w:rPr>
              <w:t xml:space="preserve">British Value: </w:t>
            </w:r>
            <w:r>
              <w:rPr>
                <w:rFonts w:ascii="Century Gothic" w:hAnsi="Century Gothic" w:cs="Calibri-Bold"/>
                <w:bCs/>
                <w:sz w:val="20"/>
                <w:szCs w:val="20"/>
              </w:rPr>
              <w:t xml:space="preserve">Mutual </w:t>
            </w:r>
            <w:r w:rsidRPr="00903CD7">
              <w:rPr>
                <w:rFonts w:ascii="Century Gothic" w:hAnsi="Century Gothic" w:cs="Calibri-Bold"/>
                <w:bCs/>
                <w:sz w:val="20"/>
                <w:szCs w:val="20"/>
              </w:rPr>
              <w:t>Respect, Individual Liberty</w:t>
            </w:r>
            <w:r>
              <w:rPr>
                <w:rFonts w:ascii="Century Gothic" w:hAnsi="Century Gothic" w:cs="Calibri-Bold"/>
                <w:bCs/>
                <w:sz w:val="20"/>
                <w:szCs w:val="20"/>
              </w:rPr>
              <w:t>, Tolerance</w:t>
            </w:r>
          </w:p>
          <w:p w:rsidR="00B305EF" w:rsidRPr="00903CD7" w:rsidRDefault="00B305EF" w:rsidP="00B305E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41" w:type="dxa"/>
          </w:tcPr>
          <w:p w:rsidR="00B305EF" w:rsidRPr="00903CD7" w:rsidRDefault="00B305EF" w:rsidP="00B305EF">
            <w:pPr>
              <w:rPr>
                <w:rFonts w:ascii="Century Gothic" w:hAnsi="Century Gothic" w:cs="Calibri-Bold"/>
                <w:bCs/>
                <w:sz w:val="20"/>
                <w:szCs w:val="20"/>
              </w:rPr>
            </w:pPr>
            <w:r w:rsidRPr="00903CD7">
              <w:rPr>
                <w:rFonts w:ascii="Century Gothic" w:hAnsi="Century Gothic" w:cs="Calibri-Bold"/>
                <w:bCs/>
                <w:sz w:val="20"/>
                <w:szCs w:val="20"/>
              </w:rPr>
              <w:t>Virtues: Faith, Simplicity</w:t>
            </w:r>
            <w:r>
              <w:rPr>
                <w:rFonts w:ascii="Century Gothic" w:hAnsi="Century Gothic" w:cs="Calibri-Bold"/>
                <w:bCs/>
                <w:sz w:val="20"/>
                <w:szCs w:val="20"/>
              </w:rPr>
              <w:t>, Love/Charity</w:t>
            </w:r>
          </w:p>
          <w:p w:rsidR="00B305EF" w:rsidRPr="00903CD7" w:rsidRDefault="00B305EF" w:rsidP="00B305EF">
            <w:pPr>
              <w:ind w:left="735"/>
              <w:rPr>
                <w:rFonts w:ascii="Century Gothic" w:hAnsi="Century Gothic" w:cs="Calibri-Bold"/>
                <w:bCs/>
                <w:sz w:val="20"/>
                <w:szCs w:val="20"/>
              </w:rPr>
            </w:pPr>
          </w:p>
          <w:p w:rsidR="00B305EF" w:rsidRPr="00903CD7" w:rsidRDefault="00B305EF" w:rsidP="00B305EF">
            <w:pPr>
              <w:rPr>
                <w:rFonts w:ascii="Century Gothic" w:hAnsi="Century Gothic" w:cs="Calibri-Bold"/>
                <w:bCs/>
                <w:sz w:val="20"/>
                <w:szCs w:val="20"/>
              </w:rPr>
            </w:pPr>
            <w:r w:rsidRPr="00903CD7">
              <w:rPr>
                <w:rFonts w:ascii="Century Gothic" w:hAnsi="Century Gothic" w:cs="Calibri-Bold"/>
                <w:bCs/>
                <w:sz w:val="20"/>
                <w:szCs w:val="20"/>
              </w:rPr>
              <w:t xml:space="preserve">British Value: </w:t>
            </w:r>
            <w:r>
              <w:rPr>
                <w:rFonts w:ascii="Century Gothic" w:hAnsi="Century Gothic" w:cs="Calibri-Bold"/>
                <w:bCs/>
                <w:sz w:val="20"/>
                <w:szCs w:val="20"/>
              </w:rPr>
              <w:t xml:space="preserve">Mutual </w:t>
            </w:r>
            <w:r w:rsidRPr="00903CD7">
              <w:rPr>
                <w:rFonts w:ascii="Century Gothic" w:hAnsi="Century Gothic" w:cs="Calibri-Bold"/>
                <w:bCs/>
                <w:sz w:val="20"/>
                <w:szCs w:val="20"/>
              </w:rPr>
              <w:t>Respect, Individual Liberty</w:t>
            </w:r>
            <w:r>
              <w:rPr>
                <w:rFonts w:ascii="Century Gothic" w:hAnsi="Century Gothic" w:cs="Calibri-Bold"/>
                <w:bCs/>
                <w:sz w:val="20"/>
                <w:szCs w:val="20"/>
              </w:rPr>
              <w:t>, Tolerance</w:t>
            </w:r>
          </w:p>
          <w:p w:rsidR="00B305EF" w:rsidRPr="00903CD7" w:rsidRDefault="00B305EF" w:rsidP="00B305E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42" w:type="dxa"/>
          </w:tcPr>
          <w:p w:rsidR="00B305EF" w:rsidRPr="00903CD7" w:rsidRDefault="00B305EF" w:rsidP="00B305EF">
            <w:pPr>
              <w:rPr>
                <w:rFonts w:ascii="Century Gothic" w:hAnsi="Century Gothic" w:cs="Calibri-Bold"/>
                <w:bCs/>
                <w:sz w:val="20"/>
                <w:szCs w:val="20"/>
              </w:rPr>
            </w:pPr>
            <w:r w:rsidRPr="00903CD7">
              <w:rPr>
                <w:rFonts w:ascii="Century Gothic" w:hAnsi="Century Gothic" w:cs="Calibri-Bold"/>
                <w:bCs/>
                <w:sz w:val="20"/>
                <w:szCs w:val="20"/>
              </w:rPr>
              <w:t>Virtues: Resilience</w:t>
            </w:r>
            <w:r>
              <w:rPr>
                <w:rFonts w:ascii="Century Gothic" w:hAnsi="Century Gothic" w:cs="Calibri-Bold"/>
                <w:bCs/>
                <w:sz w:val="20"/>
                <w:szCs w:val="20"/>
              </w:rPr>
              <w:t>/</w:t>
            </w:r>
            <w:r w:rsidRPr="00903CD7">
              <w:rPr>
                <w:rFonts w:ascii="Century Gothic" w:hAnsi="Century Gothic" w:cs="Calibri-Bold"/>
                <w:bCs/>
                <w:sz w:val="20"/>
                <w:szCs w:val="20"/>
              </w:rPr>
              <w:t>Perseverance, Kindness</w:t>
            </w:r>
            <w:r>
              <w:rPr>
                <w:rFonts w:ascii="Century Gothic" w:hAnsi="Century Gothic" w:cs="Calibri-Bold"/>
                <w:bCs/>
                <w:sz w:val="20"/>
                <w:szCs w:val="20"/>
              </w:rPr>
              <w:t>, Honesty, Service</w:t>
            </w:r>
          </w:p>
          <w:p w:rsidR="00B305EF" w:rsidRPr="00903CD7" w:rsidRDefault="00B305EF" w:rsidP="00B305EF">
            <w:pPr>
              <w:ind w:left="735"/>
              <w:rPr>
                <w:rFonts w:ascii="Century Gothic" w:hAnsi="Century Gothic" w:cs="Calibri-Bold"/>
                <w:bCs/>
                <w:sz w:val="20"/>
                <w:szCs w:val="20"/>
              </w:rPr>
            </w:pPr>
          </w:p>
          <w:p w:rsidR="00B305EF" w:rsidRPr="00903CD7" w:rsidRDefault="00B305EF" w:rsidP="00B305EF">
            <w:pPr>
              <w:rPr>
                <w:rFonts w:ascii="Century Gothic" w:hAnsi="Century Gothic" w:cs="Calibri-Bold"/>
                <w:bCs/>
                <w:sz w:val="20"/>
                <w:szCs w:val="20"/>
              </w:rPr>
            </w:pPr>
            <w:r w:rsidRPr="00903CD7">
              <w:rPr>
                <w:rFonts w:ascii="Century Gothic" w:hAnsi="Century Gothic" w:cs="Calibri-Bold"/>
                <w:bCs/>
                <w:sz w:val="20"/>
                <w:szCs w:val="20"/>
              </w:rPr>
              <w:t>British Value: Individual Liberty</w:t>
            </w:r>
            <w:r>
              <w:rPr>
                <w:rFonts w:ascii="Century Gothic" w:hAnsi="Century Gothic" w:cs="Calibri-Bold"/>
                <w:bCs/>
                <w:sz w:val="20"/>
                <w:szCs w:val="20"/>
              </w:rPr>
              <w:t>, The Rule of Law, Democracy</w:t>
            </w:r>
          </w:p>
          <w:p w:rsidR="00B305EF" w:rsidRPr="00903CD7" w:rsidRDefault="00B305EF" w:rsidP="00B305E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1E40A3" w:rsidRDefault="001E40A3"/>
    <w:sectPr w:rsidR="001E40A3" w:rsidSect="003E3572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AFF" w:usb1="5000205B" w:usb2="00000001" w:usb3="00000000" w:csb0="000001FF" w:csb1="00000000"/>
  </w:font>
  <w:font w:name="Calibri-Bold">
    <w:altName w:val="Helvetic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F2D08"/>
    <w:multiLevelType w:val="hybridMultilevel"/>
    <w:tmpl w:val="888A8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A91899"/>
    <w:multiLevelType w:val="hybridMultilevel"/>
    <w:tmpl w:val="CEA05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373308"/>
    <w:multiLevelType w:val="hybridMultilevel"/>
    <w:tmpl w:val="FAE25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0A3"/>
    <w:rsid w:val="0001798C"/>
    <w:rsid w:val="00024F7F"/>
    <w:rsid w:val="00041215"/>
    <w:rsid w:val="00055872"/>
    <w:rsid w:val="0007106E"/>
    <w:rsid w:val="0009683D"/>
    <w:rsid w:val="000D2A11"/>
    <w:rsid w:val="000E2A76"/>
    <w:rsid w:val="000E6464"/>
    <w:rsid w:val="00167474"/>
    <w:rsid w:val="001E40A3"/>
    <w:rsid w:val="001E5167"/>
    <w:rsid w:val="00240417"/>
    <w:rsid w:val="002710F8"/>
    <w:rsid w:val="002D5576"/>
    <w:rsid w:val="00304556"/>
    <w:rsid w:val="00323F4A"/>
    <w:rsid w:val="003272E1"/>
    <w:rsid w:val="003B7C1E"/>
    <w:rsid w:val="003E3572"/>
    <w:rsid w:val="003F0947"/>
    <w:rsid w:val="0043502B"/>
    <w:rsid w:val="00440757"/>
    <w:rsid w:val="004C48F9"/>
    <w:rsid w:val="004C6395"/>
    <w:rsid w:val="004F25D7"/>
    <w:rsid w:val="004F4443"/>
    <w:rsid w:val="004F5A48"/>
    <w:rsid w:val="00524EDE"/>
    <w:rsid w:val="00581EA2"/>
    <w:rsid w:val="00606DD7"/>
    <w:rsid w:val="00670BCA"/>
    <w:rsid w:val="006942DC"/>
    <w:rsid w:val="006C59B2"/>
    <w:rsid w:val="006F6BF7"/>
    <w:rsid w:val="00703FB4"/>
    <w:rsid w:val="007870CB"/>
    <w:rsid w:val="00797F3B"/>
    <w:rsid w:val="007C29F1"/>
    <w:rsid w:val="007F7ADE"/>
    <w:rsid w:val="00822D3C"/>
    <w:rsid w:val="00825966"/>
    <w:rsid w:val="00843271"/>
    <w:rsid w:val="0085366A"/>
    <w:rsid w:val="0086589C"/>
    <w:rsid w:val="00872C26"/>
    <w:rsid w:val="0088335C"/>
    <w:rsid w:val="008F3537"/>
    <w:rsid w:val="009108AB"/>
    <w:rsid w:val="00937502"/>
    <w:rsid w:val="00997203"/>
    <w:rsid w:val="009A06A6"/>
    <w:rsid w:val="009A20C3"/>
    <w:rsid w:val="009A3E20"/>
    <w:rsid w:val="009D2626"/>
    <w:rsid w:val="00A64A37"/>
    <w:rsid w:val="00A64D6C"/>
    <w:rsid w:val="00AB1F75"/>
    <w:rsid w:val="00AC560F"/>
    <w:rsid w:val="00AD33A0"/>
    <w:rsid w:val="00AE71C9"/>
    <w:rsid w:val="00B00791"/>
    <w:rsid w:val="00B06C75"/>
    <w:rsid w:val="00B13A2B"/>
    <w:rsid w:val="00B13C28"/>
    <w:rsid w:val="00B305EF"/>
    <w:rsid w:val="00B6112C"/>
    <w:rsid w:val="00B9227A"/>
    <w:rsid w:val="00BB1252"/>
    <w:rsid w:val="00BF1232"/>
    <w:rsid w:val="00C17A5C"/>
    <w:rsid w:val="00C364C8"/>
    <w:rsid w:val="00C65D68"/>
    <w:rsid w:val="00CC35C7"/>
    <w:rsid w:val="00D26F92"/>
    <w:rsid w:val="00D52FDC"/>
    <w:rsid w:val="00D67E6C"/>
    <w:rsid w:val="00DA4E8A"/>
    <w:rsid w:val="00DC3514"/>
    <w:rsid w:val="00DC7BCD"/>
    <w:rsid w:val="00DE1F83"/>
    <w:rsid w:val="00DE482B"/>
    <w:rsid w:val="00E921E1"/>
    <w:rsid w:val="00EA75DA"/>
    <w:rsid w:val="00EB4D02"/>
    <w:rsid w:val="00ED762B"/>
    <w:rsid w:val="00F12B76"/>
    <w:rsid w:val="00F7036E"/>
    <w:rsid w:val="00FB53BF"/>
    <w:rsid w:val="00FD49FB"/>
    <w:rsid w:val="00FE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5:chartTrackingRefBased/>
  <w15:docId w15:val="{0F628F78-B0F5-4827-813E-27B7033E3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40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5872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1F8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F83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0E64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6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5.bin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4.bin"/><Relationship Id="rId5" Type="http://schemas.openxmlformats.org/officeDocument/2006/relationships/image" Target="media/image1.jpeg"/><Relationship Id="rId15" Type="http://schemas.openxmlformats.org/officeDocument/2006/relationships/oleObject" Target="embeddings/oleObject8.bin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Burns</dc:creator>
  <cp:keywords/>
  <dc:description/>
  <cp:lastModifiedBy>Jane Burns</cp:lastModifiedBy>
  <cp:revision>2</cp:revision>
  <cp:lastPrinted>2024-06-14T12:39:00Z</cp:lastPrinted>
  <dcterms:created xsi:type="dcterms:W3CDTF">2025-07-09T08:18:00Z</dcterms:created>
  <dcterms:modified xsi:type="dcterms:W3CDTF">2025-07-09T08:18:00Z</dcterms:modified>
</cp:coreProperties>
</file>