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2906" w:rsidRDefault="00692906" w:rsidP="009A4B2A">
      <w:pPr>
        <w:jc w:val="center"/>
        <w:rPr>
          <w:rFonts w:ascii="Century Gothic" w:hAnsi="Century Gothic"/>
          <w:sz w:val="36"/>
        </w:rPr>
      </w:pPr>
      <w:r w:rsidRPr="00692906">
        <w:rPr>
          <w:rFonts w:ascii="Century Gothic" w:hAnsi="Century Gothic"/>
          <w:sz w:val="36"/>
        </w:rPr>
        <w:t xml:space="preserve">Year </w:t>
      </w:r>
      <w:r w:rsidR="00B274BF">
        <w:rPr>
          <w:rFonts w:ascii="Century Gothic" w:hAnsi="Century Gothic"/>
          <w:sz w:val="36"/>
        </w:rPr>
        <w:t>5</w:t>
      </w:r>
      <w:bookmarkStart w:id="0" w:name="_GoBack"/>
      <w:bookmarkEnd w:id="0"/>
      <w:r>
        <w:rPr>
          <w:rFonts w:ascii="Century Gothic" w:hAnsi="Century Gothic"/>
          <w:sz w:val="36"/>
        </w:rPr>
        <w:t xml:space="preserve">   </w:t>
      </w:r>
      <w:r w:rsidRPr="00692906">
        <w:rPr>
          <w:rFonts w:ascii="Century Gothic" w:hAnsi="Century Gothic"/>
          <w:sz w:val="36"/>
        </w:rPr>
        <w:t xml:space="preserve">Topic Leaflet </w:t>
      </w:r>
      <w:r>
        <w:rPr>
          <w:rFonts w:ascii="Century Gothic" w:hAnsi="Century Gothic"/>
          <w:sz w:val="36"/>
        </w:rPr>
        <w:t xml:space="preserve">    </w:t>
      </w:r>
      <w:r w:rsidRPr="00692906">
        <w:rPr>
          <w:rFonts w:ascii="Century Gothic" w:hAnsi="Century Gothic"/>
          <w:sz w:val="36"/>
        </w:rPr>
        <w:t xml:space="preserve">Miss </w:t>
      </w:r>
      <w:r w:rsidR="00B274BF">
        <w:rPr>
          <w:rFonts w:ascii="Century Gothic" w:hAnsi="Century Gothic"/>
          <w:sz w:val="36"/>
        </w:rPr>
        <w:t>Hayden</w:t>
      </w:r>
    </w:p>
    <w:p w:rsidR="00D03E21" w:rsidRDefault="00D03E21" w:rsidP="00D03E21">
      <w:pPr>
        <w:jc w:val="center"/>
        <w:rPr>
          <w:rFonts w:ascii="Century Gothic" w:hAnsi="Century Gothic"/>
          <w:sz w:val="24"/>
        </w:rPr>
      </w:pPr>
      <w:r w:rsidRPr="00D03E21">
        <w:rPr>
          <w:rFonts w:ascii="Century Gothic" w:hAnsi="Century Gothic"/>
          <w:sz w:val="20"/>
        </w:rPr>
        <w:t>Visit your class blog under the Children’s section of the school website to find the knowledge</w:t>
      </w:r>
      <w:r>
        <w:rPr>
          <w:rFonts w:ascii="Century Gothic" w:hAnsi="Century Gothic"/>
          <w:sz w:val="20"/>
        </w:rPr>
        <w:t xml:space="preserve"> </w:t>
      </w:r>
      <w:r w:rsidRPr="00D03E21">
        <w:rPr>
          <w:rFonts w:ascii="Century Gothic" w:hAnsi="Century Gothic"/>
          <w:sz w:val="20"/>
        </w:rPr>
        <w:t>organisers for this term’s topics.</w:t>
      </w:r>
      <w:r>
        <w:rPr>
          <w:rFonts w:ascii="Century Gothic" w:hAnsi="Century Gothic"/>
          <w:sz w:val="24"/>
        </w:rPr>
        <w:t xml:space="preserve"> </w:t>
      </w:r>
    </w:p>
    <w:p w:rsidR="00692906" w:rsidRPr="00D03E21" w:rsidRDefault="00F6697C" w:rsidP="00D03E21">
      <w:pPr>
        <w:jc w:val="center"/>
        <w:rPr>
          <w:rFonts w:ascii="Century Gothic" w:hAnsi="Century Gothic"/>
          <w:sz w:val="20"/>
        </w:rPr>
      </w:pPr>
      <w:r>
        <w:rPr>
          <w:rFonts w:ascii="Century Gothic" w:hAnsi="Century Gothic"/>
          <w:noProof/>
          <w:sz w:val="36"/>
          <w:lang w:eastAsia="en-GB"/>
        </w:rPr>
        <mc:AlternateContent>
          <mc:Choice Requires="wpg">
            <w:drawing>
              <wp:anchor distT="0" distB="0" distL="114300" distR="114300" simplePos="0" relativeHeight="251666432" behindDoc="0" locked="0" layoutInCell="1" allowOverlap="1">
                <wp:simplePos x="0" y="0"/>
                <wp:positionH relativeFrom="column">
                  <wp:posOffset>-423333</wp:posOffset>
                </wp:positionH>
                <wp:positionV relativeFrom="paragraph">
                  <wp:posOffset>173143</wp:posOffset>
                </wp:positionV>
                <wp:extent cx="9685865" cy="5126440"/>
                <wp:effectExtent l="19050" t="19050" r="29845" b="36195"/>
                <wp:wrapNone/>
                <wp:docPr id="24" name="Group 24"/>
                <wp:cNvGraphicFramePr/>
                <a:graphic xmlns:a="http://schemas.openxmlformats.org/drawingml/2006/main">
                  <a:graphicData uri="http://schemas.microsoft.com/office/word/2010/wordprocessingGroup">
                    <wpg:wgp>
                      <wpg:cNvGrpSpPr/>
                      <wpg:grpSpPr>
                        <a:xfrm>
                          <a:off x="0" y="0"/>
                          <a:ext cx="9685865" cy="5126440"/>
                          <a:chOff x="0" y="0"/>
                          <a:chExt cx="9685865" cy="5126440"/>
                        </a:xfrm>
                      </wpg:grpSpPr>
                      <wps:wsp>
                        <wps:cNvPr id="5" name="Rectangle 5"/>
                        <wps:cNvSpPr/>
                        <wps:spPr>
                          <a:xfrm>
                            <a:off x="0" y="13648"/>
                            <a:ext cx="3086100" cy="2324100"/>
                          </a:xfrm>
                          <a:prstGeom prst="rect">
                            <a:avLst/>
                          </a:prstGeom>
                          <a:noFill/>
                          <a:ln w="5715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088C" w:rsidRDefault="00692906" w:rsidP="006D088C">
                              <w:pPr>
                                <w:jc w:val="center"/>
                                <w:rPr>
                                  <w:rFonts w:ascii="Century Gothic" w:hAnsi="Century Gothic"/>
                                  <w:color w:val="000000" w:themeColor="text1"/>
                                  <w:sz w:val="32"/>
                                  <w:szCs w:val="32"/>
                                </w:rPr>
                              </w:pPr>
                              <w:r w:rsidRPr="00F6697C">
                                <w:rPr>
                                  <w:rFonts w:ascii="Century Gothic" w:hAnsi="Century Gothic"/>
                                  <w:color w:val="000000" w:themeColor="text1"/>
                                  <w:sz w:val="32"/>
                                  <w:szCs w:val="32"/>
                                </w:rPr>
                                <w:t>English</w:t>
                              </w:r>
                            </w:p>
                            <w:p w:rsidR="00DD1AD9" w:rsidRPr="006D088C" w:rsidRDefault="00CE6DC2" w:rsidP="00503938">
                              <w:pPr>
                                <w:jc w:val="center"/>
                                <w:rPr>
                                  <w:rFonts w:ascii="Century Gothic" w:hAnsi="Century Gothic"/>
                                  <w:color w:val="000000" w:themeColor="text1"/>
                                  <w:sz w:val="18"/>
                                  <w:szCs w:val="32"/>
                                </w:rPr>
                              </w:pPr>
                              <w:r>
                                <w:rPr>
                                  <w:rFonts w:ascii="Century Gothic" w:hAnsi="Century Gothic"/>
                                  <w:color w:val="000000" w:themeColor="text1"/>
                                  <w:sz w:val="18"/>
                                  <w:szCs w:val="32"/>
                                </w:rPr>
                                <w:t>In our English this term, we will be focusing on ‘Goodnight Mr Tom’ as our writing stimulus. Throughout the term, we will explore a range of writing outcomes starting with a narrative, then moving onto a formal letter, and finishing with a newspaper report</w:t>
                              </w:r>
                              <w:r w:rsidR="00503938">
                                <w:rPr>
                                  <w:rFonts w:ascii="Century Gothic" w:hAnsi="Century Gothic"/>
                                  <w:color w:val="000000" w:themeColor="text1"/>
                                  <w:sz w:val="18"/>
                                  <w:szCs w:val="32"/>
                                </w:rPr>
                                <w:t xml:space="preserve">. They will write for a range of purposes and audience and build up their drafting, writing and editing skills, whilst learning new grammar features such as expanded noun phrases, fronted adverbials, relative clauses and parenthesis which they will apply into their writing. </w:t>
                              </w:r>
                            </w:p>
                            <w:p w:rsidR="00F6697C" w:rsidRPr="00F6697C" w:rsidRDefault="00F6697C"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3275463" y="0"/>
                            <a:ext cx="3086100" cy="2343150"/>
                          </a:xfrm>
                          <a:prstGeom prst="rect">
                            <a:avLst/>
                          </a:prstGeom>
                          <a:noFill/>
                          <a:ln w="571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2906" w:rsidRDefault="00692906" w:rsidP="00692906">
                              <w:pPr>
                                <w:jc w:val="center"/>
                                <w:rPr>
                                  <w:rFonts w:ascii="Century Gothic" w:hAnsi="Century Gothic"/>
                                  <w:color w:val="000000" w:themeColor="text1"/>
                                  <w:sz w:val="32"/>
                                  <w:szCs w:val="32"/>
                                </w:rPr>
                              </w:pPr>
                              <w:r w:rsidRPr="00F6697C">
                                <w:rPr>
                                  <w:rFonts w:ascii="Century Gothic" w:hAnsi="Century Gothic"/>
                                  <w:color w:val="000000" w:themeColor="text1"/>
                                  <w:sz w:val="32"/>
                                  <w:szCs w:val="32"/>
                                </w:rPr>
                                <w:t>Maths</w:t>
                              </w:r>
                            </w:p>
                            <w:p w:rsidR="00DD1AD9" w:rsidRPr="000D6E21" w:rsidRDefault="00DD1AD9" w:rsidP="00DD1AD9">
                              <w:pPr>
                                <w:jc w:val="center"/>
                                <w:rPr>
                                  <w:rFonts w:ascii="Century Gothic" w:hAnsi="Century Gothic"/>
                                  <w:color w:val="000000" w:themeColor="text1"/>
                                  <w:sz w:val="18"/>
                                  <w:szCs w:val="32"/>
                                </w:rPr>
                              </w:pPr>
                              <w:r w:rsidRPr="000D6E21">
                                <w:rPr>
                                  <w:rFonts w:ascii="Century Gothic" w:hAnsi="Century Gothic"/>
                                  <w:color w:val="000000" w:themeColor="text1"/>
                                  <w:sz w:val="18"/>
                                  <w:szCs w:val="32"/>
                                </w:rPr>
                                <w:t xml:space="preserve">Over the next term Year </w:t>
                              </w:r>
                              <w:r w:rsidR="00B274BF">
                                <w:rPr>
                                  <w:rFonts w:ascii="Century Gothic" w:hAnsi="Century Gothic"/>
                                  <w:color w:val="000000" w:themeColor="text1"/>
                                  <w:sz w:val="18"/>
                                  <w:szCs w:val="32"/>
                                </w:rPr>
                                <w:t>5</w:t>
                              </w:r>
                              <w:r w:rsidRPr="000D6E21">
                                <w:rPr>
                                  <w:rFonts w:ascii="Century Gothic" w:hAnsi="Century Gothic"/>
                                  <w:color w:val="000000" w:themeColor="text1"/>
                                  <w:sz w:val="18"/>
                                  <w:szCs w:val="32"/>
                                </w:rPr>
                                <w:t xml:space="preserve"> will be focusing on:</w:t>
                              </w:r>
                            </w:p>
                            <w:p w:rsidR="00DD1AD9" w:rsidRPr="000D6E21" w:rsidRDefault="00DD1AD9" w:rsidP="00DD1AD9">
                              <w:pPr>
                                <w:pStyle w:val="ListParagraph"/>
                                <w:numPr>
                                  <w:ilvl w:val="0"/>
                                  <w:numId w:val="1"/>
                                </w:numPr>
                                <w:rPr>
                                  <w:rFonts w:ascii="Century Gothic" w:hAnsi="Century Gothic"/>
                                  <w:color w:val="000000" w:themeColor="text1"/>
                                  <w:sz w:val="18"/>
                                  <w:szCs w:val="32"/>
                                </w:rPr>
                              </w:pPr>
                              <w:r w:rsidRPr="000D6E21">
                                <w:rPr>
                                  <w:rFonts w:ascii="Century Gothic" w:hAnsi="Century Gothic"/>
                                  <w:color w:val="000000" w:themeColor="text1"/>
                                  <w:sz w:val="18"/>
                                  <w:szCs w:val="32"/>
                                </w:rPr>
                                <w:t>Place value</w:t>
                              </w:r>
                              <w:r w:rsidR="00FF5D8F">
                                <w:rPr>
                                  <w:rFonts w:ascii="Century Gothic" w:hAnsi="Century Gothic"/>
                                  <w:color w:val="000000" w:themeColor="text1"/>
                                  <w:sz w:val="18"/>
                                  <w:szCs w:val="32"/>
                                </w:rPr>
                                <w:t xml:space="preserve">- Roman numerals, representing, comparing numbers and rounding, partitioning and reading and writing numbers to 1000000. </w:t>
                              </w:r>
                            </w:p>
                            <w:p w:rsidR="00DD1AD9" w:rsidRPr="000D6E21" w:rsidRDefault="00DD1AD9" w:rsidP="00DD1AD9">
                              <w:pPr>
                                <w:pStyle w:val="ListParagraph"/>
                                <w:numPr>
                                  <w:ilvl w:val="0"/>
                                  <w:numId w:val="1"/>
                                </w:numPr>
                                <w:rPr>
                                  <w:rFonts w:ascii="Century Gothic" w:hAnsi="Century Gothic"/>
                                  <w:color w:val="000000" w:themeColor="text1"/>
                                  <w:sz w:val="18"/>
                                  <w:szCs w:val="32"/>
                                </w:rPr>
                              </w:pPr>
                              <w:r w:rsidRPr="000D6E21">
                                <w:rPr>
                                  <w:rFonts w:ascii="Century Gothic" w:hAnsi="Century Gothic"/>
                                  <w:color w:val="000000" w:themeColor="text1"/>
                                  <w:sz w:val="18"/>
                                  <w:szCs w:val="32"/>
                                </w:rPr>
                                <w:t xml:space="preserve">Addition and subtraction – </w:t>
                              </w:r>
                              <w:r w:rsidR="00FF5D8F">
                                <w:rPr>
                                  <w:rFonts w:ascii="Century Gothic" w:hAnsi="Century Gothic"/>
                                  <w:color w:val="000000" w:themeColor="text1"/>
                                  <w:sz w:val="18"/>
                                  <w:szCs w:val="32"/>
                                </w:rPr>
                                <w:t>using mental strategies develop their fluency, inverse operations, rounding to check answers and multi-step problem.</w:t>
                              </w:r>
                            </w:p>
                            <w:p w:rsidR="00DD1AD9" w:rsidRPr="000D6E21" w:rsidRDefault="00DD1AD9" w:rsidP="00DD1AD9">
                              <w:pPr>
                                <w:pStyle w:val="ListParagraph"/>
                                <w:numPr>
                                  <w:ilvl w:val="0"/>
                                  <w:numId w:val="1"/>
                                </w:numPr>
                                <w:rPr>
                                  <w:rFonts w:ascii="Century Gothic" w:hAnsi="Century Gothic"/>
                                  <w:color w:val="000000" w:themeColor="text1"/>
                                  <w:sz w:val="18"/>
                                  <w:szCs w:val="32"/>
                                </w:rPr>
                              </w:pPr>
                              <w:r w:rsidRPr="000D6E21">
                                <w:rPr>
                                  <w:rFonts w:ascii="Century Gothic" w:hAnsi="Century Gothic"/>
                                  <w:color w:val="000000" w:themeColor="text1"/>
                                  <w:sz w:val="18"/>
                                  <w:szCs w:val="32"/>
                                </w:rPr>
                                <w:t xml:space="preserve">Multiplication and division – </w:t>
                              </w:r>
                              <w:r w:rsidR="00FF5D8F">
                                <w:rPr>
                                  <w:rFonts w:ascii="Century Gothic" w:hAnsi="Century Gothic"/>
                                  <w:color w:val="000000" w:themeColor="text1"/>
                                  <w:sz w:val="18"/>
                                  <w:szCs w:val="32"/>
                                </w:rPr>
                                <w:t xml:space="preserve">multiples, factors, prime, cube and square numbers, multiply and divide by 10, 100 and 1000. </w:t>
                              </w:r>
                            </w:p>
                            <w:p w:rsidR="00DD1AD9" w:rsidRDefault="00DD1AD9" w:rsidP="00692906">
                              <w:pPr>
                                <w:jc w:val="center"/>
                                <w:rPr>
                                  <w:rFonts w:ascii="Century Gothic" w:hAnsi="Century Gothic"/>
                                  <w:color w:val="000000" w:themeColor="text1"/>
                                  <w:sz w:val="32"/>
                                  <w:szCs w:val="32"/>
                                </w:rPr>
                              </w:pPr>
                            </w:p>
                            <w:p w:rsidR="00F6697C" w:rsidRPr="00F6697C" w:rsidRDefault="00F6697C"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6522718" y="0"/>
                            <a:ext cx="3163147" cy="2396067"/>
                          </a:xfrm>
                          <a:prstGeom prst="rect">
                            <a:avLst/>
                          </a:prstGeom>
                          <a:noFill/>
                          <a:ln w="5715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1AD9" w:rsidRDefault="00692906" w:rsidP="00DD1AD9">
                              <w:pPr>
                                <w:jc w:val="center"/>
                                <w:rPr>
                                  <w:rFonts w:ascii="Century Gothic" w:hAnsi="Century Gothic"/>
                                  <w:color w:val="000000" w:themeColor="text1"/>
                                  <w:sz w:val="32"/>
                                  <w:szCs w:val="32"/>
                                </w:rPr>
                              </w:pPr>
                              <w:r w:rsidRPr="00F6697C">
                                <w:rPr>
                                  <w:rFonts w:ascii="Century Gothic" w:hAnsi="Century Gothic"/>
                                  <w:color w:val="000000" w:themeColor="text1"/>
                                  <w:sz w:val="32"/>
                                  <w:szCs w:val="32"/>
                                </w:rPr>
                                <w:t>RE</w:t>
                              </w:r>
                            </w:p>
                            <w:p w:rsidR="00E7406F" w:rsidRPr="00415D6F" w:rsidRDefault="00E7406F" w:rsidP="0027532E">
                              <w:pPr>
                                <w:spacing w:after="0" w:line="240" w:lineRule="auto"/>
                                <w:jc w:val="center"/>
                                <w:rPr>
                                  <w:rFonts w:ascii="Century Gothic" w:hAnsi="Century Gothic"/>
                                  <w:color w:val="000000" w:themeColor="text1"/>
                                  <w:sz w:val="20"/>
                                  <w:szCs w:val="32"/>
                                </w:rPr>
                              </w:pPr>
                              <w:r w:rsidRPr="00993A48">
                                <w:rPr>
                                  <w:rFonts w:ascii="Century Gothic" w:hAnsi="Century Gothic"/>
                                  <w:color w:val="000000" w:themeColor="text1"/>
                                  <w:sz w:val="18"/>
                                  <w:szCs w:val="18"/>
                                </w:rPr>
                                <w:t xml:space="preserve">Our topics this term </w:t>
                              </w:r>
                              <w:proofErr w:type="gramStart"/>
                              <w:r w:rsidRPr="00993A48">
                                <w:rPr>
                                  <w:rFonts w:ascii="Century Gothic" w:hAnsi="Century Gothic"/>
                                  <w:color w:val="000000" w:themeColor="text1"/>
                                  <w:sz w:val="18"/>
                                  <w:szCs w:val="18"/>
                                </w:rPr>
                                <w:t>are</w:t>
                              </w:r>
                              <w:proofErr w:type="gramEnd"/>
                              <w:r w:rsidRPr="00993A48">
                                <w:rPr>
                                  <w:rFonts w:ascii="Century Gothic" w:hAnsi="Century Gothic"/>
                                  <w:color w:val="000000" w:themeColor="text1"/>
                                  <w:sz w:val="18"/>
                                  <w:szCs w:val="18"/>
                                </w:rPr>
                                <w:t xml:space="preserve"> ‘Creation’ and ‘God’s Covenants’. In our creation topic we will focus on the story of Creation and the story of The Fall from the book of Genesis. The children will be expressing their own points of view regarding the stories and they will work on making links between the actions of Adam and Eve and suffering in the world. In the God</w:t>
                              </w:r>
                              <w:r w:rsidR="00175891">
                                <w:rPr>
                                  <w:rFonts w:ascii="Century Gothic" w:hAnsi="Century Gothic"/>
                                  <w:color w:val="000000" w:themeColor="text1"/>
                                  <w:sz w:val="18"/>
                                  <w:szCs w:val="18"/>
                                </w:rPr>
                                <w:t>’</w:t>
                              </w:r>
                              <w:r w:rsidRPr="00993A48">
                                <w:rPr>
                                  <w:rFonts w:ascii="Century Gothic" w:hAnsi="Century Gothic"/>
                                  <w:color w:val="000000" w:themeColor="text1"/>
                                  <w:sz w:val="18"/>
                                  <w:szCs w:val="18"/>
                                </w:rPr>
                                <w:t>s Covenants topic, the children will develop an understanding of God’s covenant with Noah and Abraham. The children will focus on The Exodus and the</w:t>
                              </w:r>
                              <w:r w:rsidRPr="00993A48">
                                <w:rPr>
                                  <w:rFonts w:ascii="Century Gothic" w:hAnsi="Century Gothic"/>
                                  <w:color w:val="000000" w:themeColor="text1"/>
                                  <w:sz w:val="18"/>
                                  <w:szCs w:val="32"/>
                                </w:rPr>
                                <w:t xml:space="preserve"> challenges faced by the Israelites</w:t>
                              </w:r>
                              <w:r w:rsidR="00175891">
                                <w:rPr>
                                  <w:rFonts w:ascii="Century Gothic" w:hAnsi="Century Gothic"/>
                                  <w:color w:val="000000" w:themeColor="text1"/>
                                  <w:sz w:val="18"/>
                                  <w:szCs w:val="32"/>
                                </w:rPr>
                                <w:t xml:space="preserve">. </w:t>
                              </w:r>
                              <w:r w:rsidR="00175891" w:rsidRPr="00175891">
                                <w:rPr>
                                  <w:rFonts w:ascii="Century Gothic" w:hAnsi="Century Gothic"/>
                                  <w:color w:val="000000" w:themeColor="text1"/>
                                  <w:sz w:val="18"/>
                                  <w:szCs w:val="32"/>
                                </w:rPr>
                                <w:t xml:space="preserve">Through these </w:t>
                              </w:r>
                              <w:r w:rsidR="00175891">
                                <w:rPr>
                                  <w:rFonts w:ascii="Century Gothic" w:hAnsi="Century Gothic"/>
                                  <w:color w:val="000000" w:themeColor="text1"/>
                                  <w:sz w:val="18"/>
                                  <w:szCs w:val="32"/>
                                </w:rPr>
                                <w:t>teachings</w:t>
                              </w:r>
                              <w:r w:rsidR="00175891" w:rsidRPr="00175891">
                                <w:rPr>
                                  <w:rFonts w:ascii="Century Gothic" w:hAnsi="Century Gothic"/>
                                  <w:color w:val="000000" w:themeColor="text1"/>
                                  <w:sz w:val="18"/>
                                  <w:szCs w:val="32"/>
                                </w:rPr>
                                <w:t>, the children will discover how Go</w:t>
                              </w:r>
                              <w:r w:rsidR="00175891">
                                <w:rPr>
                                  <w:rFonts w:ascii="Century Gothic" w:hAnsi="Century Gothic"/>
                                  <w:color w:val="000000" w:themeColor="text1"/>
                                  <w:sz w:val="18"/>
                                  <w:szCs w:val="32"/>
                                </w:rPr>
                                <w:t>d remai</w:t>
                              </w:r>
                              <w:r w:rsidR="0027532E">
                                <w:rPr>
                                  <w:rFonts w:ascii="Century Gothic" w:hAnsi="Century Gothic"/>
                                  <w:color w:val="000000" w:themeColor="text1"/>
                                  <w:sz w:val="18"/>
                                  <w:szCs w:val="32"/>
                                </w:rPr>
                                <w:t>ned faithful even in times of difficulty.</w:t>
                              </w:r>
                            </w:p>
                            <w:p w:rsidR="00593372" w:rsidRPr="00687094" w:rsidRDefault="00593372" w:rsidP="00593372">
                              <w:pPr>
                                <w:spacing w:after="0" w:line="240" w:lineRule="auto"/>
                                <w:rPr>
                                  <w:rFonts w:ascii="Corbel" w:hAnsi="Corbel"/>
                                  <w:sz w:val="24"/>
                                </w:rPr>
                              </w:pPr>
                              <w:r w:rsidRPr="00687094">
                                <w:rPr>
                                  <w:rFonts w:ascii="Corbel" w:hAnsi="Corbel"/>
                                  <w:sz w:val="24"/>
                                </w:rPr>
                                <w:t>king up Bible reference</w:t>
                              </w:r>
                            </w:p>
                            <w:p w:rsidR="00DD1AD9" w:rsidRPr="00BA125E" w:rsidRDefault="00DD1AD9" w:rsidP="00593372">
                              <w:pPr>
                                <w:jc w:val="center"/>
                                <w:rPr>
                                  <w:rFonts w:ascii="Century Gothic" w:hAnsi="Century Gothic"/>
                                  <w:color w:val="000000" w:themeColor="text1"/>
                                  <w:sz w:val="20"/>
                                  <w:szCs w:val="32"/>
                                </w:rPr>
                              </w:pPr>
                            </w:p>
                            <w:p w:rsidR="00DD1AD9" w:rsidRDefault="00DD1AD9" w:rsidP="00692906">
                              <w:pPr>
                                <w:jc w:val="center"/>
                                <w:rPr>
                                  <w:rFonts w:ascii="Century Gothic" w:hAnsi="Century Gothic"/>
                                  <w:color w:val="000000" w:themeColor="text1"/>
                                  <w:sz w:val="32"/>
                                  <w:szCs w:val="32"/>
                                </w:rPr>
                              </w:pPr>
                            </w:p>
                            <w:p w:rsidR="00F6697C" w:rsidRPr="00F6697C" w:rsidRDefault="00F6697C"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3275463" y="2497540"/>
                            <a:ext cx="3086100" cy="2628900"/>
                          </a:xfrm>
                          <a:prstGeom prst="rect">
                            <a:avLst/>
                          </a:prstGeom>
                          <a:noFill/>
                          <a:ln w="57150">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2906" w:rsidRDefault="00692906" w:rsidP="00692906">
                              <w:pPr>
                                <w:jc w:val="center"/>
                                <w:rPr>
                                  <w:rFonts w:ascii="Century Gothic" w:hAnsi="Century Gothic"/>
                                  <w:color w:val="000000" w:themeColor="text1"/>
                                  <w:sz w:val="32"/>
                                  <w:szCs w:val="32"/>
                                </w:rPr>
                              </w:pPr>
                              <w:r w:rsidRPr="00F6697C">
                                <w:rPr>
                                  <w:rFonts w:ascii="Century Gothic" w:hAnsi="Century Gothic"/>
                                  <w:color w:val="000000" w:themeColor="text1"/>
                                  <w:sz w:val="32"/>
                                  <w:szCs w:val="32"/>
                                </w:rPr>
                                <w:t>Science</w:t>
                              </w:r>
                            </w:p>
                            <w:p w:rsidR="00E37E3F" w:rsidRDefault="00E37E3F" w:rsidP="00E37E3F">
                              <w:pPr>
                                <w:jc w:val="center"/>
                                <w:rPr>
                                  <w:rFonts w:ascii="Century Gothic" w:hAnsi="Century Gothic"/>
                                  <w:color w:val="000000" w:themeColor="text1"/>
                                  <w:sz w:val="17"/>
                                  <w:szCs w:val="17"/>
                                </w:rPr>
                              </w:pPr>
                              <w:r>
                                <w:rPr>
                                  <w:rFonts w:ascii="Century Gothic" w:hAnsi="Century Gothic"/>
                                  <w:color w:val="000000" w:themeColor="text1"/>
                                  <w:sz w:val="17"/>
                                  <w:szCs w:val="17"/>
                                </w:rPr>
                                <w:t>This term, your child will be exploring the unit “Animals Including Humans”. The focus is on understanding how the human body works and how it changes over time. The first topic of ‘Human Timelines,’ will enable children to describe and explore changes as humans develop from infancy to old age and be able to identify and understand key stages of human development and growth. We will then use this understanding to compare with other groups of animals to identify similarities and differences. Then we will move onto the topic of Circulation and Health where we will learn about the structure and function of the heart, blood, and blood vessels, explore how nutrients and water are transported around the body and learn how lifestyle choices affect health.</w:t>
                              </w:r>
                            </w:p>
                            <w:p w:rsidR="0027532E" w:rsidRDefault="0027532E" w:rsidP="00557D42">
                              <w:pPr>
                                <w:jc w:val="center"/>
                                <w:rPr>
                                  <w:rFonts w:ascii="Century Gothic" w:hAnsi="Century Gothic"/>
                                  <w:color w:val="000000" w:themeColor="text1"/>
                                  <w:sz w:val="17"/>
                                  <w:szCs w:val="17"/>
                                </w:rPr>
                              </w:pPr>
                            </w:p>
                            <w:p w:rsidR="0027532E" w:rsidRDefault="0027532E" w:rsidP="00557D42">
                              <w:pPr>
                                <w:jc w:val="center"/>
                                <w:rPr>
                                  <w:rFonts w:ascii="Century Gothic" w:hAnsi="Century Gothic"/>
                                  <w:color w:val="000000" w:themeColor="text1"/>
                                  <w:sz w:val="17"/>
                                  <w:szCs w:val="17"/>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6522721" y="2497499"/>
                            <a:ext cx="3114040" cy="2628900"/>
                          </a:xfrm>
                          <a:prstGeom prst="rect">
                            <a:avLst/>
                          </a:prstGeom>
                          <a:noFill/>
                          <a:ln w="5715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92906" w:rsidRDefault="00993A48" w:rsidP="00692906">
                              <w:pPr>
                                <w:jc w:val="center"/>
                                <w:rPr>
                                  <w:rFonts w:ascii="Century Gothic" w:hAnsi="Century Gothic"/>
                                  <w:color w:val="000000" w:themeColor="text1"/>
                                  <w:sz w:val="32"/>
                                  <w:szCs w:val="32"/>
                                </w:rPr>
                              </w:pPr>
                              <w:r>
                                <w:rPr>
                                  <w:rFonts w:ascii="Century Gothic" w:hAnsi="Century Gothic"/>
                                  <w:color w:val="000000" w:themeColor="text1"/>
                                  <w:sz w:val="32"/>
                                  <w:szCs w:val="32"/>
                                </w:rPr>
                                <w:t xml:space="preserve">History &amp; Geography </w:t>
                              </w:r>
                            </w:p>
                            <w:p w:rsidR="00692906" w:rsidRPr="00F13317" w:rsidRDefault="00F13317" w:rsidP="00F13317">
                              <w:pPr>
                                <w:jc w:val="center"/>
                                <w:rPr>
                                  <w:rFonts w:ascii="Century Gothic" w:hAnsi="Century Gothic"/>
                                  <w:color w:val="000000" w:themeColor="text1"/>
                                  <w:sz w:val="18"/>
                                  <w:szCs w:val="32"/>
                                </w:rPr>
                              </w:pPr>
                              <w:r>
                                <w:rPr>
                                  <w:rFonts w:ascii="Century Gothic" w:hAnsi="Century Gothic"/>
                                  <w:color w:val="000000" w:themeColor="text1"/>
                                  <w:sz w:val="18"/>
                                  <w:szCs w:val="32"/>
                                </w:rPr>
                                <w:t xml:space="preserve">We will start the term with History learning about World War II. We will explore what caused WWII, evacuation and rationing, and the impact the war had on the rest of the world as well as the future of the countries involved. The children will identify key events that make up the timeline of WWII as well as exploring maps and recounts. Later in the term, we will look at Geography, learning about Our Changing World. We will explore the difference between weather and climate, the impact of erosion of settlements and landscapes, and discuss the concept of urbanisation. We will recognise the importance of biodiversity and sustainability </w:t>
                              </w:r>
                              <w:r w:rsidR="00175891">
                                <w:rPr>
                                  <w:rFonts w:ascii="Century Gothic" w:hAnsi="Century Gothic"/>
                                  <w:color w:val="000000" w:themeColor="text1"/>
                                  <w:sz w:val="18"/>
                                  <w:szCs w:val="32"/>
                                </w:rPr>
                                <w:t>and propose ways of reducing climate change globally.</w:t>
                              </w: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4" o:spid="_x0000_s1026" style="position:absolute;left:0;text-align:left;margin-left:-33.35pt;margin-top:13.65pt;width:762.65pt;height:403.65pt;z-index:251666432;mso-width-relative:margin;mso-height-relative:margin" coordsize="96858,51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">
                <v:rect id="Rectangle 5" o:spid="_x0000_s1027" style="position:absolute;top:136;width:30861;height:23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" filled="f" strokecolor="#ffc000 [3207]" strokeweight="4.5pt">
                  <v:textbox>
                    <w:txbxContent>
                      <w:p w:rsidR="006D088C" w:rsidRDefault="00692906" w:rsidP="006D088C">
                        <w:pPr>
                          <w:jc w:val="center"/>
                          <w:rPr>
                            <w:rFonts w:ascii="Century Gothic" w:hAnsi="Century Gothic"/>
                            <w:color w:val="000000" w:themeColor="text1"/>
                            <w:sz w:val="32"/>
                            <w:szCs w:val="32"/>
                          </w:rPr>
                        </w:pPr>
                        <w:r w:rsidRPr="00F6697C">
                          <w:rPr>
                            <w:rFonts w:ascii="Century Gothic" w:hAnsi="Century Gothic"/>
                            <w:color w:val="000000" w:themeColor="text1"/>
                            <w:sz w:val="32"/>
                            <w:szCs w:val="32"/>
                          </w:rPr>
                          <w:t>English</w:t>
                        </w:r>
                      </w:p>
                      <w:p w:rsidR="00DD1AD9" w:rsidRPr="006D088C" w:rsidRDefault="00CE6DC2" w:rsidP="00503938">
                        <w:pPr>
                          <w:jc w:val="center"/>
                          <w:rPr>
                            <w:rFonts w:ascii="Century Gothic" w:hAnsi="Century Gothic"/>
                            <w:color w:val="000000" w:themeColor="text1"/>
                            <w:sz w:val="18"/>
                            <w:szCs w:val="32"/>
                          </w:rPr>
                        </w:pPr>
                        <w:r>
                          <w:rPr>
                            <w:rFonts w:ascii="Century Gothic" w:hAnsi="Century Gothic"/>
                            <w:color w:val="000000" w:themeColor="text1"/>
                            <w:sz w:val="18"/>
                            <w:szCs w:val="32"/>
                          </w:rPr>
                          <w:t>In our English this term, we will be focusing on ‘Goodnight Mr Tom’ as our writing stimulus. Throughout the term, we will explore a range of writing outcomes starting with a narrative, then moving onto a formal letter, and finishing with a newspaper report</w:t>
                        </w:r>
                        <w:r w:rsidR="00503938">
                          <w:rPr>
                            <w:rFonts w:ascii="Century Gothic" w:hAnsi="Century Gothic"/>
                            <w:color w:val="000000" w:themeColor="text1"/>
                            <w:sz w:val="18"/>
                            <w:szCs w:val="32"/>
                          </w:rPr>
                          <w:t xml:space="preserve">. They will write for a range of purposes and audience and build up their drafting, writing and editing skills, whilst learning new grammar features such as expanded noun phrases, fronted adverbials, relative clauses and parenthesis which they will apply into their writing. </w:t>
                        </w:r>
                      </w:p>
                      <w:p w:rsidR="00F6697C" w:rsidRPr="00F6697C" w:rsidRDefault="00F6697C"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txbxContent>
                  </v:textbox>
                </v:rect>
                <v:rect id="Rectangle 9" o:spid="_x0000_s1028" style="position:absolute;left:32754;width:30861;height:23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" filled="f" strokecolor="#00b0f0" strokeweight="4.5pt">
                  <v:textbox>
                    <w:txbxContent>
                      <w:p w:rsidR="00692906" w:rsidRDefault="00692906" w:rsidP="00692906">
                        <w:pPr>
                          <w:jc w:val="center"/>
                          <w:rPr>
                            <w:rFonts w:ascii="Century Gothic" w:hAnsi="Century Gothic"/>
                            <w:color w:val="000000" w:themeColor="text1"/>
                            <w:sz w:val="32"/>
                            <w:szCs w:val="32"/>
                          </w:rPr>
                        </w:pPr>
                        <w:r w:rsidRPr="00F6697C">
                          <w:rPr>
                            <w:rFonts w:ascii="Century Gothic" w:hAnsi="Century Gothic"/>
                            <w:color w:val="000000" w:themeColor="text1"/>
                            <w:sz w:val="32"/>
                            <w:szCs w:val="32"/>
                          </w:rPr>
                          <w:t>Maths</w:t>
                        </w:r>
                      </w:p>
                      <w:p w:rsidR="00DD1AD9" w:rsidRPr="000D6E21" w:rsidRDefault="00DD1AD9" w:rsidP="00DD1AD9">
                        <w:pPr>
                          <w:jc w:val="center"/>
                          <w:rPr>
                            <w:rFonts w:ascii="Century Gothic" w:hAnsi="Century Gothic"/>
                            <w:color w:val="000000" w:themeColor="text1"/>
                            <w:sz w:val="18"/>
                            <w:szCs w:val="32"/>
                          </w:rPr>
                        </w:pPr>
                        <w:r w:rsidRPr="000D6E21">
                          <w:rPr>
                            <w:rFonts w:ascii="Century Gothic" w:hAnsi="Century Gothic"/>
                            <w:color w:val="000000" w:themeColor="text1"/>
                            <w:sz w:val="18"/>
                            <w:szCs w:val="32"/>
                          </w:rPr>
                          <w:t xml:space="preserve">Over the next term Year </w:t>
                        </w:r>
                        <w:r w:rsidR="00B274BF">
                          <w:rPr>
                            <w:rFonts w:ascii="Century Gothic" w:hAnsi="Century Gothic"/>
                            <w:color w:val="000000" w:themeColor="text1"/>
                            <w:sz w:val="18"/>
                            <w:szCs w:val="32"/>
                          </w:rPr>
                          <w:t>5</w:t>
                        </w:r>
                        <w:r w:rsidRPr="000D6E21">
                          <w:rPr>
                            <w:rFonts w:ascii="Century Gothic" w:hAnsi="Century Gothic"/>
                            <w:color w:val="000000" w:themeColor="text1"/>
                            <w:sz w:val="18"/>
                            <w:szCs w:val="32"/>
                          </w:rPr>
                          <w:t xml:space="preserve"> will be focusing on:</w:t>
                        </w:r>
                      </w:p>
                      <w:p w:rsidR="00DD1AD9" w:rsidRPr="000D6E21" w:rsidRDefault="00DD1AD9" w:rsidP="00DD1AD9">
                        <w:pPr>
                          <w:pStyle w:val="ListParagraph"/>
                          <w:numPr>
                            <w:ilvl w:val="0"/>
                            <w:numId w:val="1"/>
                          </w:numPr>
                          <w:rPr>
                            <w:rFonts w:ascii="Century Gothic" w:hAnsi="Century Gothic"/>
                            <w:color w:val="000000" w:themeColor="text1"/>
                            <w:sz w:val="18"/>
                            <w:szCs w:val="32"/>
                          </w:rPr>
                        </w:pPr>
                        <w:r w:rsidRPr="000D6E21">
                          <w:rPr>
                            <w:rFonts w:ascii="Century Gothic" w:hAnsi="Century Gothic"/>
                            <w:color w:val="000000" w:themeColor="text1"/>
                            <w:sz w:val="18"/>
                            <w:szCs w:val="32"/>
                          </w:rPr>
                          <w:t>Place value</w:t>
                        </w:r>
                        <w:r w:rsidR="00FF5D8F">
                          <w:rPr>
                            <w:rFonts w:ascii="Century Gothic" w:hAnsi="Century Gothic"/>
                            <w:color w:val="000000" w:themeColor="text1"/>
                            <w:sz w:val="18"/>
                            <w:szCs w:val="32"/>
                          </w:rPr>
                          <w:t xml:space="preserve">- Roman numerals, representing, comparing numbers and rounding, partitioning and reading and writing numbers to 1000000. </w:t>
                        </w:r>
                      </w:p>
                      <w:p w:rsidR="00DD1AD9" w:rsidRPr="000D6E21" w:rsidRDefault="00DD1AD9" w:rsidP="00DD1AD9">
                        <w:pPr>
                          <w:pStyle w:val="ListParagraph"/>
                          <w:numPr>
                            <w:ilvl w:val="0"/>
                            <w:numId w:val="1"/>
                          </w:numPr>
                          <w:rPr>
                            <w:rFonts w:ascii="Century Gothic" w:hAnsi="Century Gothic"/>
                            <w:color w:val="000000" w:themeColor="text1"/>
                            <w:sz w:val="18"/>
                            <w:szCs w:val="32"/>
                          </w:rPr>
                        </w:pPr>
                        <w:r w:rsidRPr="000D6E21">
                          <w:rPr>
                            <w:rFonts w:ascii="Century Gothic" w:hAnsi="Century Gothic"/>
                            <w:color w:val="000000" w:themeColor="text1"/>
                            <w:sz w:val="18"/>
                            <w:szCs w:val="32"/>
                          </w:rPr>
                          <w:t xml:space="preserve">Addition and subtraction – </w:t>
                        </w:r>
                        <w:r w:rsidR="00FF5D8F">
                          <w:rPr>
                            <w:rFonts w:ascii="Century Gothic" w:hAnsi="Century Gothic"/>
                            <w:color w:val="000000" w:themeColor="text1"/>
                            <w:sz w:val="18"/>
                            <w:szCs w:val="32"/>
                          </w:rPr>
                          <w:t>using mental strategies develop their fluency, inverse operations, rounding to check answers and multi-step problem.</w:t>
                        </w:r>
                      </w:p>
                      <w:p w:rsidR="00DD1AD9" w:rsidRPr="000D6E21" w:rsidRDefault="00DD1AD9" w:rsidP="00DD1AD9">
                        <w:pPr>
                          <w:pStyle w:val="ListParagraph"/>
                          <w:numPr>
                            <w:ilvl w:val="0"/>
                            <w:numId w:val="1"/>
                          </w:numPr>
                          <w:rPr>
                            <w:rFonts w:ascii="Century Gothic" w:hAnsi="Century Gothic"/>
                            <w:color w:val="000000" w:themeColor="text1"/>
                            <w:sz w:val="18"/>
                            <w:szCs w:val="32"/>
                          </w:rPr>
                        </w:pPr>
                        <w:r w:rsidRPr="000D6E21">
                          <w:rPr>
                            <w:rFonts w:ascii="Century Gothic" w:hAnsi="Century Gothic"/>
                            <w:color w:val="000000" w:themeColor="text1"/>
                            <w:sz w:val="18"/>
                            <w:szCs w:val="32"/>
                          </w:rPr>
                          <w:t xml:space="preserve">Multiplication and division – </w:t>
                        </w:r>
                        <w:r w:rsidR="00FF5D8F">
                          <w:rPr>
                            <w:rFonts w:ascii="Century Gothic" w:hAnsi="Century Gothic"/>
                            <w:color w:val="000000" w:themeColor="text1"/>
                            <w:sz w:val="18"/>
                            <w:szCs w:val="32"/>
                          </w:rPr>
                          <w:t xml:space="preserve">multiples, factors, prime, cube and square numbers, multiply and divide by 10, 100 and 1000. </w:t>
                        </w:r>
                      </w:p>
                      <w:p w:rsidR="00DD1AD9" w:rsidRDefault="00DD1AD9" w:rsidP="00692906">
                        <w:pPr>
                          <w:jc w:val="center"/>
                          <w:rPr>
                            <w:rFonts w:ascii="Century Gothic" w:hAnsi="Century Gothic"/>
                            <w:color w:val="000000" w:themeColor="text1"/>
                            <w:sz w:val="32"/>
                            <w:szCs w:val="32"/>
                          </w:rPr>
                        </w:pPr>
                      </w:p>
                      <w:p w:rsidR="00F6697C" w:rsidRPr="00F6697C" w:rsidRDefault="00F6697C"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txbxContent>
                  </v:textbox>
                </v:rect>
                <v:rect id="Rectangle 11" o:spid="_x0000_s1029" style="position:absolute;left:65227;width:31631;height:2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" filled="f" strokecolor="#7030a0" strokeweight="4.5pt">
                  <v:textbox>
                    <w:txbxContent>
                      <w:p w:rsidR="00DD1AD9" w:rsidRDefault="00692906" w:rsidP="00DD1AD9">
                        <w:pPr>
                          <w:jc w:val="center"/>
                          <w:rPr>
                            <w:rFonts w:ascii="Century Gothic" w:hAnsi="Century Gothic"/>
                            <w:color w:val="000000" w:themeColor="text1"/>
                            <w:sz w:val="32"/>
                            <w:szCs w:val="32"/>
                          </w:rPr>
                        </w:pPr>
                        <w:r w:rsidRPr="00F6697C">
                          <w:rPr>
                            <w:rFonts w:ascii="Century Gothic" w:hAnsi="Century Gothic"/>
                            <w:color w:val="000000" w:themeColor="text1"/>
                            <w:sz w:val="32"/>
                            <w:szCs w:val="32"/>
                          </w:rPr>
                          <w:t>RE</w:t>
                        </w:r>
                      </w:p>
                      <w:p w:rsidR="00E7406F" w:rsidRPr="00415D6F" w:rsidRDefault="00E7406F" w:rsidP="0027532E">
                        <w:pPr>
                          <w:spacing w:after="0" w:line="240" w:lineRule="auto"/>
                          <w:jc w:val="center"/>
                          <w:rPr>
                            <w:rFonts w:ascii="Century Gothic" w:hAnsi="Century Gothic"/>
                            <w:color w:val="000000" w:themeColor="text1"/>
                            <w:sz w:val="20"/>
                            <w:szCs w:val="32"/>
                          </w:rPr>
                        </w:pPr>
                        <w:r w:rsidRPr="00993A48">
                          <w:rPr>
                            <w:rFonts w:ascii="Century Gothic" w:hAnsi="Century Gothic"/>
                            <w:color w:val="000000" w:themeColor="text1"/>
                            <w:sz w:val="18"/>
                            <w:szCs w:val="18"/>
                          </w:rPr>
                          <w:t xml:space="preserve">Our topics this term </w:t>
                        </w:r>
                        <w:proofErr w:type="gramStart"/>
                        <w:r w:rsidRPr="00993A48">
                          <w:rPr>
                            <w:rFonts w:ascii="Century Gothic" w:hAnsi="Century Gothic"/>
                            <w:color w:val="000000" w:themeColor="text1"/>
                            <w:sz w:val="18"/>
                            <w:szCs w:val="18"/>
                          </w:rPr>
                          <w:t>are</w:t>
                        </w:r>
                        <w:proofErr w:type="gramEnd"/>
                        <w:r w:rsidRPr="00993A48">
                          <w:rPr>
                            <w:rFonts w:ascii="Century Gothic" w:hAnsi="Century Gothic"/>
                            <w:color w:val="000000" w:themeColor="text1"/>
                            <w:sz w:val="18"/>
                            <w:szCs w:val="18"/>
                          </w:rPr>
                          <w:t xml:space="preserve"> ‘Creation’ and ‘God’s Covenants’. In our creation topic we will focus on the story of Creation and the story of The Fall from the book of Genesis. The children will be expressing their own points of view regarding the stories and they will work on making links between the actions of Adam and Eve and suffering in the world. In the God</w:t>
                        </w:r>
                        <w:r w:rsidR="00175891">
                          <w:rPr>
                            <w:rFonts w:ascii="Century Gothic" w:hAnsi="Century Gothic"/>
                            <w:color w:val="000000" w:themeColor="text1"/>
                            <w:sz w:val="18"/>
                            <w:szCs w:val="18"/>
                          </w:rPr>
                          <w:t>’</w:t>
                        </w:r>
                        <w:r w:rsidRPr="00993A48">
                          <w:rPr>
                            <w:rFonts w:ascii="Century Gothic" w:hAnsi="Century Gothic"/>
                            <w:color w:val="000000" w:themeColor="text1"/>
                            <w:sz w:val="18"/>
                            <w:szCs w:val="18"/>
                          </w:rPr>
                          <w:t>s Covenants topic, the children will develop an understanding of God’s covenant with Noah and Abraham. The children will focus on The Exodus and the</w:t>
                        </w:r>
                        <w:r w:rsidRPr="00993A48">
                          <w:rPr>
                            <w:rFonts w:ascii="Century Gothic" w:hAnsi="Century Gothic"/>
                            <w:color w:val="000000" w:themeColor="text1"/>
                            <w:sz w:val="18"/>
                            <w:szCs w:val="32"/>
                          </w:rPr>
                          <w:t xml:space="preserve"> challenges faced by the Israelites</w:t>
                        </w:r>
                        <w:r w:rsidR="00175891">
                          <w:rPr>
                            <w:rFonts w:ascii="Century Gothic" w:hAnsi="Century Gothic"/>
                            <w:color w:val="000000" w:themeColor="text1"/>
                            <w:sz w:val="18"/>
                            <w:szCs w:val="32"/>
                          </w:rPr>
                          <w:t xml:space="preserve">. </w:t>
                        </w:r>
                        <w:r w:rsidR="00175891" w:rsidRPr="00175891">
                          <w:rPr>
                            <w:rFonts w:ascii="Century Gothic" w:hAnsi="Century Gothic"/>
                            <w:color w:val="000000" w:themeColor="text1"/>
                            <w:sz w:val="18"/>
                            <w:szCs w:val="32"/>
                          </w:rPr>
                          <w:t xml:space="preserve">Through these </w:t>
                        </w:r>
                        <w:r w:rsidR="00175891">
                          <w:rPr>
                            <w:rFonts w:ascii="Century Gothic" w:hAnsi="Century Gothic"/>
                            <w:color w:val="000000" w:themeColor="text1"/>
                            <w:sz w:val="18"/>
                            <w:szCs w:val="32"/>
                          </w:rPr>
                          <w:t>teachings</w:t>
                        </w:r>
                        <w:r w:rsidR="00175891" w:rsidRPr="00175891">
                          <w:rPr>
                            <w:rFonts w:ascii="Century Gothic" w:hAnsi="Century Gothic"/>
                            <w:color w:val="000000" w:themeColor="text1"/>
                            <w:sz w:val="18"/>
                            <w:szCs w:val="32"/>
                          </w:rPr>
                          <w:t>, the children will discover how Go</w:t>
                        </w:r>
                        <w:r w:rsidR="00175891">
                          <w:rPr>
                            <w:rFonts w:ascii="Century Gothic" w:hAnsi="Century Gothic"/>
                            <w:color w:val="000000" w:themeColor="text1"/>
                            <w:sz w:val="18"/>
                            <w:szCs w:val="32"/>
                          </w:rPr>
                          <w:t>d remai</w:t>
                        </w:r>
                        <w:r w:rsidR="0027532E">
                          <w:rPr>
                            <w:rFonts w:ascii="Century Gothic" w:hAnsi="Century Gothic"/>
                            <w:color w:val="000000" w:themeColor="text1"/>
                            <w:sz w:val="18"/>
                            <w:szCs w:val="32"/>
                          </w:rPr>
                          <w:t>ned faithful even in times of difficulty.</w:t>
                        </w:r>
                      </w:p>
                      <w:p w:rsidR="00593372" w:rsidRPr="00687094" w:rsidRDefault="00593372" w:rsidP="00593372">
                        <w:pPr>
                          <w:spacing w:after="0" w:line="240" w:lineRule="auto"/>
                          <w:rPr>
                            <w:rFonts w:ascii="Corbel" w:hAnsi="Corbel"/>
                            <w:sz w:val="24"/>
                          </w:rPr>
                        </w:pPr>
                        <w:r w:rsidRPr="00687094">
                          <w:rPr>
                            <w:rFonts w:ascii="Corbel" w:hAnsi="Corbel"/>
                            <w:sz w:val="24"/>
                          </w:rPr>
                          <w:t>king up Bible reference</w:t>
                        </w:r>
                      </w:p>
                      <w:p w:rsidR="00DD1AD9" w:rsidRPr="00BA125E" w:rsidRDefault="00DD1AD9" w:rsidP="00593372">
                        <w:pPr>
                          <w:jc w:val="center"/>
                          <w:rPr>
                            <w:rFonts w:ascii="Century Gothic" w:hAnsi="Century Gothic"/>
                            <w:color w:val="000000" w:themeColor="text1"/>
                            <w:sz w:val="20"/>
                            <w:szCs w:val="32"/>
                          </w:rPr>
                        </w:pPr>
                      </w:p>
                      <w:p w:rsidR="00DD1AD9" w:rsidRDefault="00DD1AD9" w:rsidP="00692906">
                        <w:pPr>
                          <w:jc w:val="center"/>
                          <w:rPr>
                            <w:rFonts w:ascii="Century Gothic" w:hAnsi="Century Gothic"/>
                            <w:color w:val="000000" w:themeColor="text1"/>
                            <w:sz w:val="32"/>
                            <w:szCs w:val="32"/>
                          </w:rPr>
                        </w:pPr>
                      </w:p>
                      <w:p w:rsidR="00F6697C" w:rsidRPr="00F6697C" w:rsidRDefault="00F6697C"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txbxContent>
                  </v:textbox>
                </v:rect>
                <v:rect id="Rectangle 12" o:spid="_x0000_s1030" style="position:absolute;left:32754;top:24975;width:30861;height:26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" filled="f" strokecolor="#92d050" strokeweight="4.5pt">
                  <v:textbox>
                    <w:txbxContent>
                      <w:p w:rsidR="00692906" w:rsidRDefault="00692906" w:rsidP="00692906">
                        <w:pPr>
                          <w:jc w:val="center"/>
                          <w:rPr>
                            <w:rFonts w:ascii="Century Gothic" w:hAnsi="Century Gothic"/>
                            <w:color w:val="000000" w:themeColor="text1"/>
                            <w:sz w:val="32"/>
                            <w:szCs w:val="32"/>
                          </w:rPr>
                        </w:pPr>
                        <w:r w:rsidRPr="00F6697C">
                          <w:rPr>
                            <w:rFonts w:ascii="Century Gothic" w:hAnsi="Century Gothic"/>
                            <w:color w:val="000000" w:themeColor="text1"/>
                            <w:sz w:val="32"/>
                            <w:szCs w:val="32"/>
                          </w:rPr>
                          <w:t>Science</w:t>
                        </w:r>
                      </w:p>
                      <w:p w:rsidR="00E37E3F" w:rsidRDefault="00E37E3F" w:rsidP="00E37E3F">
                        <w:pPr>
                          <w:jc w:val="center"/>
                          <w:rPr>
                            <w:rFonts w:ascii="Century Gothic" w:hAnsi="Century Gothic"/>
                            <w:color w:val="000000" w:themeColor="text1"/>
                            <w:sz w:val="17"/>
                            <w:szCs w:val="17"/>
                          </w:rPr>
                        </w:pPr>
                        <w:r>
                          <w:rPr>
                            <w:rFonts w:ascii="Century Gothic" w:hAnsi="Century Gothic"/>
                            <w:color w:val="000000" w:themeColor="text1"/>
                            <w:sz w:val="17"/>
                            <w:szCs w:val="17"/>
                          </w:rPr>
                          <w:t>This term, your child will be exploring the unit “Animals Including Humans”. The focus is on understanding how the human body works and how it changes over time. The first topic of ‘Human Timelines,’ will enable children to describe and explore changes as humans develop from infancy to old age and be able to identify and understand key stages of human development and growth. We will then use this understanding to compare with other groups of animals to identify similarities and differences. Then we will move onto the topic of Circulation and Health where we will learn about the structure and function of the heart, blood, and blood vessels, explore how nutrients and water are transported around the body and learn how lifestyle choices affect health.</w:t>
                        </w:r>
                      </w:p>
                      <w:p w:rsidR="0027532E" w:rsidRDefault="0027532E" w:rsidP="00557D42">
                        <w:pPr>
                          <w:jc w:val="center"/>
                          <w:rPr>
                            <w:rFonts w:ascii="Century Gothic" w:hAnsi="Century Gothic"/>
                            <w:color w:val="000000" w:themeColor="text1"/>
                            <w:sz w:val="17"/>
                            <w:szCs w:val="17"/>
                          </w:rPr>
                        </w:pPr>
                      </w:p>
                      <w:p w:rsidR="0027532E" w:rsidRDefault="0027532E" w:rsidP="00557D42">
                        <w:pPr>
                          <w:jc w:val="center"/>
                          <w:rPr>
                            <w:rFonts w:ascii="Century Gothic" w:hAnsi="Century Gothic"/>
                            <w:color w:val="000000" w:themeColor="text1"/>
                            <w:sz w:val="17"/>
                            <w:szCs w:val="17"/>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txbxContent>
                  </v:textbox>
                </v:rect>
                <v:rect id="Rectangle 13" o:spid="_x0000_s1031" style="position:absolute;left:65227;top:24974;width:31140;height:26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" filled="f" strokecolor="#00b050" strokeweight="4.5pt">
                  <v:textbox>
                    <w:txbxContent>
                      <w:p w:rsidR="00692906" w:rsidRDefault="00993A48" w:rsidP="00692906">
                        <w:pPr>
                          <w:jc w:val="center"/>
                          <w:rPr>
                            <w:rFonts w:ascii="Century Gothic" w:hAnsi="Century Gothic"/>
                            <w:color w:val="000000" w:themeColor="text1"/>
                            <w:sz w:val="32"/>
                            <w:szCs w:val="32"/>
                          </w:rPr>
                        </w:pPr>
                        <w:r>
                          <w:rPr>
                            <w:rFonts w:ascii="Century Gothic" w:hAnsi="Century Gothic"/>
                            <w:color w:val="000000" w:themeColor="text1"/>
                            <w:sz w:val="32"/>
                            <w:szCs w:val="32"/>
                          </w:rPr>
                          <w:t xml:space="preserve">History &amp; Geography </w:t>
                        </w:r>
                      </w:p>
                      <w:p w:rsidR="00692906" w:rsidRPr="00F13317" w:rsidRDefault="00F13317" w:rsidP="00F13317">
                        <w:pPr>
                          <w:jc w:val="center"/>
                          <w:rPr>
                            <w:rFonts w:ascii="Century Gothic" w:hAnsi="Century Gothic"/>
                            <w:color w:val="000000" w:themeColor="text1"/>
                            <w:sz w:val="18"/>
                            <w:szCs w:val="32"/>
                          </w:rPr>
                        </w:pPr>
                        <w:r>
                          <w:rPr>
                            <w:rFonts w:ascii="Century Gothic" w:hAnsi="Century Gothic"/>
                            <w:color w:val="000000" w:themeColor="text1"/>
                            <w:sz w:val="18"/>
                            <w:szCs w:val="32"/>
                          </w:rPr>
                          <w:t xml:space="preserve">We will start the term with History learning about World War II. We will explore what caused WWII, evacuation and rationing, and the impact the war had on the rest of the world as well as the future of the countries involved. The children will identify key events that make up the timeline of WWII as well as exploring maps and recounts. Later in the term, we will look at Geography, learning about Our Changing World. We will explore the difference between weather and climate, the impact of erosion of settlements and landscapes, and discuss the concept of urbanisation. We will recognise the importance of biodiversity and sustainability </w:t>
                        </w:r>
                        <w:r w:rsidR="00175891">
                          <w:rPr>
                            <w:rFonts w:ascii="Century Gothic" w:hAnsi="Century Gothic"/>
                            <w:color w:val="000000" w:themeColor="text1"/>
                            <w:sz w:val="18"/>
                            <w:szCs w:val="32"/>
                          </w:rPr>
                          <w:t>and propose ways of reducing climate change globally.</w:t>
                        </w: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p w:rsidR="00692906" w:rsidRPr="00F6697C" w:rsidRDefault="00692906" w:rsidP="00692906">
                        <w:pPr>
                          <w:jc w:val="center"/>
                          <w:rPr>
                            <w:rFonts w:ascii="Century Gothic" w:hAnsi="Century Gothic"/>
                            <w:color w:val="000000" w:themeColor="text1"/>
                            <w:sz w:val="32"/>
                            <w:szCs w:val="32"/>
                          </w:rPr>
                        </w:pPr>
                      </w:p>
                    </w:txbxContent>
                  </v:textbox>
                </v:rect>
              </v:group>
            </w:pict>
          </mc:Fallback>
        </mc:AlternateContent>
      </w:r>
    </w:p>
    <w:p w:rsidR="00F6697C" w:rsidRDefault="00F6697C" w:rsidP="00692906">
      <w:pPr>
        <w:rPr>
          <w:rFonts w:ascii="Century Gothic" w:hAnsi="Century Gothic"/>
          <w:sz w:val="36"/>
        </w:rPr>
      </w:pPr>
    </w:p>
    <w:p w:rsidR="00F6697C" w:rsidRPr="00F6697C" w:rsidRDefault="00F6697C" w:rsidP="00F6697C">
      <w:pPr>
        <w:rPr>
          <w:rFonts w:ascii="Century Gothic" w:hAnsi="Century Gothic"/>
          <w:sz w:val="36"/>
        </w:rPr>
      </w:pPr>
    </w:p>
    <w:p w:rsidR="00F6697C" w:rsidRPr="00F6697C" w:rsidRDefault="00F6697C" w:rsidP="00F6697C">
      <w:pPr>
        <w:rPr>
          <w:rFonts w:ascii="Century Gothic" w:hAnsi="Century Gothic"/>
          <w:sz w:val="36"/>
        </w:rPr>
      </w:pPr>
    </w:p>
    <w:p w:rsidR="00F6697C" w:rsidRPr="00F6697C" w:rsidRDefault="00F6697C" w:rsidP="00F6697C">
      <w:pPr>
        <w:rPr>
          <w:rFonts w:ascii="Century Gothic" w:hAnsi="Century Gothic"/>
          <w:sz w:val="36"/>
        </w:rPr>
      </w:pPr>
    </w:p>
    <w:p w:rsidR="00F6697C" w:rsidRPr="00F6697C" w:rsidRDefault="00F6697C" w:rsidP="00F6697C">
      <w:pPr>
        <w:rPr>
          <w:rFonts w:ascii="Century Gothic" w:hAnsi="Century Gothic"/>
          <w:sz w:val="36"/>
        </w:rPr>
      </w:pPr>
    </w:p>
    <w:p w:rsidR="00F6697C" w:rsidRPr="00F6697C" w:rsidRDefault="00D03E21" w:rsidP="00F6697C">
      <w:pPr>
        <w:rPr>
          <w:rFonts w:ascii="Century Gothic" w:hAnsi="Century Gothic"/>
          <w:sz w:val="36"/>
        </w:rPr>
      </w:pPr>
      <w:r w:rsidRPr="00F6697C">
        <w:rPr>
          <w:rFonts w:ascii="Century Gothic" w:hAnsi="Century Gothic"/>
          <w:noProof/>
          <w:sz w:val="36"/>
          <w:lang w:eastAsia="en-GB"/>
        </w:rPr>
        <mc:AlternateContent>
          <mc:Choice Requires="wps">
            <w:drawing>
              <wp:anchor distT="45720" distB="45720" distL="114300" distR="114300" simplePos="0" relativeHeight="251668480" behindDoc="0" locked="0" layoutInCell="1" allowOverlap="1">
                <wp:simplePos x="0" y="0"/>
                <wp:positionH relativeFrom="margin">
                  <wp:posOffset>-295275</wp:posOffset>
                </wp:positionH>
                <wp:positionV relativeFrom="paragraph">
                  <wp:posOffset>300990</wp:posOffset>
                </wp:positionV>
                <wp:extent cx="29337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1404620"/>
                        </a:xfrm>
                        <a:prstGeom prst="rect">
                          <a:avLst/>
                        </a:prstGeom>
                        <a:noFill/>
                        <a:ln w="9525">
                          <a:noFill/>
                          <a:miter lim="800000"/>
                          <a:headEnd/>
                          <a:tailEnd/>
                        </a:ln>
                      </wps:spPr>
                      <wps:txbx>
                        <w:txbxContent>
                          <w:p w:rsidR="00F6697C" w:rsidRPr="00F6697C" w:rsidRDefault="00F6697C">
                            <w:pPr>
                              <w:rPr>
                                <w:rFonts w:ascii="Century Gothic" w:hAnsi="Century Gothic"/>
                                <w:sz w:val="40"/>
                              </w:rPr>
                            </w:pPr>
                            <w:r w:rsidRPr="00F6697C">
                              <w:rPr>
                                <w:rFonts w:ascii="Century Gothic" w:hAnsi="Century Gothic"/>
                                <w:sz w:val="40"/>
                              </w:rPr>
                              <w:t>Our whole class novel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32" type="#_x0000_t202" style="position:absolute;margin-left:-23.25pt;margin-top:23.7pt;width:231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" filled="f" stroked="f">
                <v:textbox style="mso-fit-shape-to-text:t">
                  <w:txbxContent>
                    <w:p w:rsidR="00F6697C" w:rsidRPr="00F6697C" w:rsidRDefault="00F6697C">
                      <w:pPr>
                        <w:rPr>
                          <w:rFonts w:ascii="Century Gothic" w:hAnsi="Century Gothic"/>
                          <w:sz w:val="40"/>
                        </w:rPr>
                      </w:pPr>
                      <w:r w:rsidRPr="00F6697C">
                        <w:rPr>
                          <w:rFonts w:ascii="Century Gothic" w:hAnsi="Century Gothic"/>
                          <w:sz w:val="40"/>
                        </w:rPr>
                        <w:t>Our whole class novel</w:t>
                      </w:r>
                    </w:p>
                  </w:txbxContent>
                </v:textbox>
                <w10:wrap type="square" anchorx="margin"/>
              </v:shape>
            </w:pict>
          </mc:Fallback>
        </mc:AlternateContent>
      </w:r>
    </w:p>
    <w:p w:rsidR="00F6697C" w:rsidRPr="00F6697C" w:rsidRDefault="0027532E" w:rsidP="00F6697C">
      <w:pPr>
        <w:rPr>
          <w:rFonts w:ascii="Century Gothic" w:hAnsi="Century Gothic"/>
          <w:sz w:val="36"/>
        </w:rPr>
      </w:pPr>
      <w:r>
        <w:rPr>
          <w:rFonts w:ascii="Century Gothic" w:hAnsi="Century Gothic"/>
          <w:noProof/>
          <w:sz w:val="36"/>
        </w:rPr>
        <w:drawing>
          <wp:anchor distT="0" distB="0" distL="114300" distR="114300" simplePos="0" relativeHeight="251696128" behindDoc="0" locked="0" layoutInCell="1" allowOverlap="1" wp14:anchorId="77FFCF8A">
            <wp:simplePos x="0" y="0"/>
            <wp:positionH relativeFrom="margin">
              <wp:posOffset>293370</wp:posOffset>
            </wp:positionH>
            <wp:positionV relativeFrom="paragraph">
              <wp:posOffset>269240</wp:posOffset>
            </wp:positionV>
            <wp:extent cx="1579014" cy="2419102"/>
            <wp:effectExtent l="0" t="0" r="2540" b="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79014" cy="2419102"/>
                    </a:xfrm>
                    <a:prstGeom prst="rect">
                      <a:avLst/>
                    </a:prstGeom>
                    <a:noFill/>
                  </pic:spPr>
                </pic:pic>
              </a:graphicData>
            </a:graphic>
            <wp14:sizeRelH relativeFrom="margin">
              <wp14:pctWidth>0</wp14:pctWidth>
            </wp14:sizeRelH>
            <wp14:sizeRelV relativeFrom="margin">
              <wp14:pctHeight>0</wp14:pctHeight>
            </wp14:sizeRelV>
          </wp:anchor>
        </w:drawing>
      </w:r>
    </w:p>
    <w:p w:rsidR="00F6697C" w:rsidRPr="00F6697C" w:rsidRDefault="00F6697C" w:rsidP="00F6697C">
      <w:pPr>
        <w:rPr>
          <w:rFonts w:ascii="Century Gothic" w:hAnsi="Century Gothic"/>
          <w:sz w:val="36"/>
        </w:rPr>
      </w:pPr>
    </w:p>
    <w:p w:rsidR="00F6697C" w:rsidRDefault="00F6697C" w:rsidP="00F6697C">
      <w:pPr>
        <w:rPr>
          <w:rFonts w:ascii="Century Gothic" w:hAnsi="Century Gothic"/>
          <w:sz w:val="36"/>
        </w:rPr>
      </w:pPr>
    </w:p>
    <w:p w:rsidR="00F6697C" w:rsidRDefault="00F6697C" w:rsidP="00F6697C">
      <w:pPr>
        <w:rPr>
          <w:rFonts w:ascii="Century Gothic" w:hAnsi="Century Gothic"/>
          <w:sz w:val="36"/>
        </w:rPr>
      </w:pPr>
    </w:p>
    <w:p w:rsidR="00692906" w:rsidRDefault="00692906" w:rsidP="00F6697C">
      <w:pPr>
        <w:rPr>
          <w:rFonts w:ascii="Century Gothic" w:hAnsi="Century Gothic"/>
          <w:sz w:val="36"/>
        </w:rPr>
      </w:pPr>
    </w:p>
    <w:p w:rsidR="00F6697C" w:rsidRDefault="00F6697C" w:rsidP="00F6697C">
      <w:pPr>
        <w:rPr>
          <w:rFonts w:ascii="Century Gothic" w:hAnsi="Century Gothic"/>
          <w:sz w:val="36"/>
        </w:rPr>
      </w:pPr>
      <w:r>
        <w:rPr>
          <w:rFonts w:ascii="Century Gothic" w:hAnsi="Century Gothic"/>
          <w:noProof/>
          <w:sz w:val="36"/>
          <w:lang w:eastAsia="en-GB"/>
        </w:rPr>
        <w:lastRenderedPageBreak/>
        <mc:AlternateContent>
          <mc:Choice Requires="wpg">
            <w:drawing>
              <wp:anchor distT="0" distB="0" distL="114300" distR="114300" simplePos="0" relativeHeight="251683840" behindDoc="0" locked="0" layoutInCell="1" allowOverlap="1">
                <wp:simplePos x="0" y="0"/>
                <wp:positionH relativeFrom="column">
                  <wp:posOffset>-304800</wp:posOffset>
                </wp:positionH>
                <wp:positionV relativeFrom="paragraph">
                  <wp:posOffset>-406400</wp:posOffset>
                </wp:positionV>
                <wp:extent cx="9580256" cy="5867401"/>
                <wp:effectExtent l="19050" t="19050" r="40005" b="38100"/>
                <wp:wrapNone/>
                <wp:docPr id="23" name="Group 23"/>
                <wp:cNvGraphicFramePr/>
                <a:graphic xmlns:a="http://schemas.openxmlformats.org/drawingml/2006/main">
                  <a:graphicData uri="http://schemas.microsoft.com/office/word/2010/wordprocessingGroup">
                    <wpg:wgp>
                      <wpg:cNvGrpSpPr/>
                      <wpg:grpSpPr>
                        <a:xfrm>
                          <a:off x="0" y="0"/>
                          <a:ext cx="9580256" cy="5867401"/>
                          <a:chOff x="0" y="0"/>
                          <a:chExt cx="9580256" cy="5867401"/>
                        </a:xfrm>
                      </wpg:grpSpPr>
                      <wps:wsp>
                        <wps:cNvPr id="15" name="Rectangle 15"/>
                        <wps:cNvSpPr/>
                        <wps:spPr>
                          <a:xfrm>
                            <a:off x="0" y="1"/>
                            <a:ext cx="3238500" cy="1569404"/>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97C" w:rsidRPr="000B7498" w:rsidRDefault="00F6697C" w:rsidP="00F6697C">
                              <w:pPr>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PE</w:t>
                              </w:r>
                            </w:p>
                            <w:p w:rsidR="00993A48" w:rsidRPr="00B86EC5" w:rsidRDefault="00557D42" w:rsidP="00B86EC5">
                              <w:pPr>
                                <w:jc w:val="center"/>
                                <w:rPr>
                                  <w:rFonts w:ascii="Century Gothic" w:hAnsi="Century Gothic"/>
                                  <w:color w:val="000000" w:themeColor="text1"/>
                                  <w:sz w:val="18"/>
                                  <w:szCs w:val="18"/>
                                </w:rPr>
                              </w:pPr>
                              <w:bookmarkStart w:id="1" w:name="_Hlk207625475"/>
                              <w:r w:rsidRPr="00AC3F69">
                                <w:rPr>
                                  <w:rFonts w:ascii="Century Gothic" w:hAnsi="Century Gothic"/>
                                  <w:color w:val="000000" w:themeColor="text1"/>
                                  <w:sz w:val="18"/>
                                  <w:szCs w:val="18"/>
                                </w:rPr>
                                <w:t xml:space="preserve">This term, </w:t>
                              </w:r>
                              <w:r w:rsidR="00B86EC5">
                                <w:rPr>
                                  <w:rFonts w:ascii="Century Gothic" w:hAnsi="Century Gothic"/>
                                  <w:color w:val="000000" w:themeColor="text1"/>
                                  <w:sz w:val="18"/>
                                  <w:szCs w:val="18"/>
                                </w:rPr>
                                <w:t xml:space="preserve">the children </w:t>
                              </w:r>
                              <w:r w:rsidRPr="00AC3F69">
                                <w:rPr>
                                  <w:rFonts w:ascii="Century Gothic" w:hAnsi="Century Gothic"/>
                                  <w:color w:val="000000" w:themeColor="text1"/>
                                  <w:sz w:val="18"/>
                                  <w:szCs w:val="18"/>
                                </w:rPr>
                                <w:t xml:space="preserve">will be </w:t>
                              </w:r>
                              <w:r w:rsidR="00B86EC5">
                                <w:rPr>
                                  <w:rFonts w:ascii="Century Gothic" w:hAnsi="Century Gothic"/>
                                  <w:color w:val="000000" w:themeColor="text1"/>
                                  <w:sz w:val="18"/>
                                  <w:szCs w:val="18"/>
                                </w:rPr>
                                <w:t xml:space="preserve">doing dance, with a focus on WW2. They will also have the opportunity to develop their skills in invasion games, particularly hockey and basketball. The children will learn defence and attack skills, as well as passes and how to run a competitive game. </w:t>
                              </w:r>
                              <w:r w:rsidR="00993A48">
                                <w:rPr>
                                  <w:rFonts w:ascii="Century Gothic" w:hAnsi="Century Gothic"/>
                                  <w:color w:val="000000" w:themeColor="text1"/>
                                  <w:sz w:val="28"/>
                                  <w:szCs w:val="28"/>
                                </w:rPr>
                                <w:t xml:space="preserve"> </w:t>
                              </w:r>
                            </w:p>
                            <w:bookmarkEnd w:id="1"/>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angle 19"/>
                        <wps:cNvSpPr/>
                        <wps:spPr>
                          <a:xfrm>
                            <a:off x="3411891" y="0"/>
                            <a:ext cx="3238500" cy="1569493"/>
                          </a:xfrm>
                          <a:prstGeom prst="rect">
                            <a:avLst/>
                          </a:prstGeom>
                          <a:noFill/>
                          <a:ln w="57150">
                            <a:solidFill>
                              <a:srgbClr val="FF6699"/>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97C" w:rsidRPr="000B7498" w:rsidRDefault="00F6697C" w:rsidP="00F6697C">
                              <w:pPr>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MFL</w:t>
                              </w:r>
                            </w:p>
                            <w:p w:rsidR="00E7406F" w:rsidRPr="0027532E" w:rsidRDefault="00E7406F" w:rsidP="00E7406F">
                              <w:pPr>
                                <w:jc w:val="center"/>
                                <w:rPr>
                                  <w:rFonts w:ascii="Century Gothic" w:hAnsi="Century Gothic"/>
                                  <w:color w:val="000000" w:themeColor="text1"/>
                                  <w:sz w:val="17"/>
                                  <w:szCs w:val="17"/>
                                </w:rPr>
                              </w:pPr>
                              <w:r w:rsidRPr="0027532E">
                                <w:rPr>
                                  <w:rFonts w:ascii="Century Gothic" w:hAnsi="Century Gothic"/>
                                  <w:color w:val="000000" w:themeColor="text1"/>
                                  <w:sz w:val="17"/>
                                  <w:szCs w:val="17"/>
                                </w:rPr>
                                <w:t>In Spanish this term, our theme is ‘</w:t>
                              </w:r>
                              <w:r w:rsidR="0027532E" w:rsidRPr="0027532E">
                                <w:rPr>
                                  <w:rFonts w:ascii="Century Gothic" w:hAnsi="Century Gothic"/>
                                  <w:color w:val="000000" w:themeColor="text1"/>
                                  <w:sz w:val="17"/>
                                  <w:szCs w:val="17"/>
                                </w:rPr>
                                <w:t>M</w:t>
                              </w:r>
                              <w:r w:rsidR="00993A48" w:rsidRPr="0027532E">
                                <w:rPr>
                                  <w:rFonts w:ascii="Century Gothic" w:hAnsi="Century Gothic"/>
                                  <w:color w:val="000000" w:themeColor="text1"/>
                                  <w:sz w:val="17"/>
                                  <w:szCs w:val="17"/>
                                </w:rPr>
                                <w:t xml:space="preserve">e and </w:t>
                              </w:r>
                              <w:r w:rsidR="0027532E" w:rsidRPr="0027532E">
                                <w:rPr>
                                  <w:rFonts w:ascii="Century Gothic" w:hAnsi="Century Gothic"/>
                                  <w:color w:val="000000" w:themeColor="text1"/>
                                  <w:sz w:val="17"/>
                                  <w:szCs w:val="17"/>
                                </w:rPr>
                                <w:t>M</w:t>
                              </w:r>
                              <w:r w:rsidR="00993A48" w:rsidRPr="0027532E">
                                <w:rPr>
                                  <w:rFonts w:ascii="Century Gothic" w:hAnsi="Century Gothic"/>
                                  <w:color w:val="000000" w:themeColor="text1"/>
                                  <w:sz w:val="17"/>
                                  <w:szCs w:val="17"/>
                                </w:rPr>
                                <w:t xml:space="preserve">y </w:t>
                              </w:r>
                              <w:r w:rsidR="0027532E" w:rsidRPr="0027532E">
                                <w:rPr>
                                  <w:rFonts w:ascii="Century Gothic" w:hAnsi="Century Gothic"/>
                                  <w:color w:val="000000" w:themeColor="text1"/>
                                  <w:sz w:val="17"/>
                                  <w:szCs w:val="17"/>
                                </w:rPr>
                                <w:t>T</w:t>
                              </w:r>
                              <w:r w:rsidR="00993A48" w:rsidRPr="0027532E">
                                <w:rPr>
                                  <w:rFonts w:ascii="Century Gothic" w:hAnsi="Century Gothic"/>
                                  <w:color w:val="000000" w:themeColor="text1"/>
                                  <w:sz w:val="17"/>
                                  <w:szCs w:val="17"/>
                                </w:rPr>
                                <w:t>own</w:t>
                              </w:r>
                              <w:r w:rsidR="0027532E" w:rsidRPr="0027532E">
                                <w:rPr>
                                  <w:rFonts w:ascii="Century Gothic" w:hAnsi="Century Gothic"/>
                                  <w:color w:val="000000" w:themeColor="text1"/>
                                  <w:sz w:val="17"/>
                                  <w:szCs w:val="17"/>
                                </w:rPr>
                                <w:t>’. We will start by introducing ourselves with simple sentences and explain how we feel. We will then move onto exploring school subjects and giving opinions, as well as giving simple directions around a town and roleplaying buying items. They will have the opportunity to develop their written, or</w:t>
                              </w:r>
                              <w:r w:rsidR="0027532E">
                                <w:rPr>
                                  <w:rFonts w:ascii="Century Gothic" w:hAnsi="Century Gothic"/>
                                  <w:color w:val="000000" w:themeColor="text1"/>
                                  <w:sz w:val="17"/>
                                  <w:szCs w:val="17"/>
                                </w:rPr>
                                <w:t>al and written skills within all lessons.</w:t>
                              </w:r>
                            </w:p>
                            <w:p w:rsidR="00F6697C" w:rsidRPr="000B7498" w:rsidRDefault="00F6697C" w:rsidP="00F6697C">
                              <w:pPr>
                                <w:jc w:val="center"/>
                                <w:rPr>
                                  <w:rFonts w:ascii="Century Gothic" w:hAnsi="Century Gothic"/>
                                  <w:color w:val="000000" w:themeColor="text1"/>
                                  <w:sz w:val="28"/>
                                  <w:szCs w:val="28"/>
                                </w:rPr>
                              </w:pPr>
                            </w:p>
                            <w:p w:rsidR="00F6697C" w:rsidRDefault="00F6697C" w:rsidP="00F6697C">
                              <w:pPr>
                                <w:jc w:val="center"/>
                                <w:rPr>
                                  <w:rFonts w:ascii="Century Gothic" w:hAnsi="Century Gothic"/>
                                  <w:color w:val="000000" w:themeColor="text1"/>
                                  <w:sz w:val="28"/>
                                  <w:szCs w:val="28"/>
                                </w:rPr>
                              </w:pPr>
                            </w:p>
                            <w:p w:rsidR="000B7498" w:rsidRPr="000B7498" w:rsidRDefault="000B7498"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22"/>
                        <wps:cNvSpPr/>
                        <wps:spPr>
                          <a:xfrm>
                            <a:off x="6837056" y="13647"/>
                            <a:ext cx="2743200" cy="5853754"/>
                          </a:xfrm>
                          <a:prstGeom prst="rect">
                            <a:avLst/>
                          </a:prstGeom>
                          <a:noFill/>
                          <a:ln w="5715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6697C" w:rsidRDefault="00F6697C" w:rsidP="00F6697C">
                              <w:pPr>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 xml:space="preserve">A few reminders: </w:t>
                              </w:r>
                            </w:p>
                            <w:p w:rsidR="00B274BF" w:rsidRPr="00B274BF" w:rsidRDefault="00B274BF" w:rsidP="00B274BF">
                              <w:pPr>
                                <w:pStyle w:val="ListParagraph"/>
                                <w:numPr>
                                  <w:ilvl w:val="0"/>
                                  <w:numId w:val="2"/>
                                </w:numPr>
                                <w:ind w:left="357" w:hanging="357"/>
                                <w:rPr>
                                  <w:rFonts w:ascii="Century Gothic" w:hAnsi="Century Gothic"/>
                                  <w:color w:val="000000" w:themeColor="text1"/>
                                  <w:sz w:val="24"/>
                                  <w:szCs w:val="28"/>
                                </w:rPr>
                              </w:pPr>
                              <w:r w:rsidRPr="00B274BF">
                                <w:rPr>
                                  <w:rFonts w:ascii="Century Gothic" w:hAnsi="Century Gothic"/>
                                  <w:color w:val="000000" w:themeColor="text1"/>
                                  <w:sz w:val="24"/>
                                  <w:szCs w:val="28"/>
                                </w:rPr>
                                <w:t xml:space="preserve">Year 5 will start their school day at </w:t>
                              </w:r>
                              <w:r w:rsidRPr="00B274BF">
                                <w:rPr>
                                  <w:rFonts w:ascii="Century Gothic" w:hAnsi="Century Gothic"/>
                                  <w:b/>
                                  <w:color w:val="000000" w:themeColor="text1"/>
                                  <w:sz w:val="24"/>
                                  <w:szCs w:val="28"/>
                                </w:rPr>
                                <w:t>8.40am</w:t>
                              </w:r>
                              <w:r w:rsidRPr="00B274BF">
                                <w:rPr>
                                  <w:rFonts w:ascii="Century Gothic" w:hAnsi="Century Gothic"/>
                                  <w:color w:val="000000" w:themeColor="text1"/>
                                  <w:sz w:val="24"/>
                                  <w:szCs w:val="28"/>
                                </w:rPr>
                                <w:t xml:space="preserve"> and finish at </w:t>
                              </w:r>
                              <w:r w:rsidRPr="00B274BF">
                                <w:rPr>
                                  <w:rFonts w:ascii="Century Gothic" w:hAnsi="Century Gothic"/>
                                  <w:b/>
                                  <w:color w:val="000000" w:themeColor="text1"/>
                                  <w:sz w:val="24"/>
                                  <w:szCs w:val="28"/>
                                </w:rPr>
                                <w:t>3.30pm.</w:t>
                              </w:r>
                              <w:r w:rsidRPr="00B274BF">
                                <w:rPr>
                                  <w:rFonts w:ascii="Century Gothic" w:hAnsi="Century Gothic"/>
                                  <w:color w:val="000000" w:themeColor="text1"/>
                                  <w:sz w:val="24"/>
                                  <w:szCs w:val="28"/>
                                </w:rPr>
                                <w:t xml:space="preserve"> </w:t>
                              </w:r>
                            </w:p>
                            <w:p w:rsidR="00B274BF" w:rsidRPr="00B274BF" w:rsidRDefault="00B274BF" w:rsidP="00B274BF">
                              <w:pPr>
                                <w:pStyle w:val="ListParagraph"/>
                                <w:numPr>
                                  <w:ilvl w:val="0"/>
                                  <w:numId w:val="2"/>
                                </w:numPr>
                                <w:ind w:left="357" w:hanging="357"/>
                                <w:rPr>
                                  <w:rFonts w:ascii="Century Gothic" w:hAnsi="Century Gothic"/>
                                  <w:color w:val="000000" w:themeColor="text1"/>
                                  <w:sz w:val="24"/>
                                  <w:szCs w:val="28"/>
                                </w:rPr>
                              </w:pPr>
                              <w:r w:rsidRPr="00B274BF">
                                <w:rPr>
                                  <w:rFonts w:ascii="Century Gothic" w:hAnsi="Century Gothic"/>
                                  <w:color w:val="000000" w:themeColor="text1"/>
                                  <w:sz w:val="24"/>
                                  <w:szCs w:val="28"/>
                                </w:rPr>
                                <w:t xml:space="preserve">PE is on Monday, </w:t>
                              </w:r>
                              <w:r w:rsidR="00991D3A">
                                <w:rPr>
                                  <w:rFonts w:ascii="Century Gothic" w:hAnsi="Century Gothic"/>
                                  <w:color w:val="000000" w:themeColor="text1"/>
                                  <w:sz w:val="24"/>
                                  <w:szCs w:val="28"/>
                                </w:rPr>
                                <w:t>Wednesday Thursday, and Friday</w:t>
                              </w:r>
                              <w:r w:rsidRPr="00B274BF">
                                <w:rPr>
                                  <w:rFonts w:ascii="Century Gothic" w:hAnsi="Century Gothic"/>
                                  <w:color w:val="000000" w:themeColor="text1"/>
                                  <w:sz w:val="24"/>
                                  <w:szCs w:val="28"/>
                                </w:rPr>
                                <w:t xml:space="preserve">. Please make sure children bring in their full and correct PE kit. </w:t>
                              </w:r>
                            </w:p>
                            <w:p w:rsidR="00B274BF" w:rsidRPr="00B274BF" w:rsidRDefault="00B274BF" w:rsidP="00B274BF">
                              <w:pPr>
                                <w:pStyle w:val="ListParagraph"/>
                                <w:numPr>
                                  <w:ilvl w:val="0"/>
                                  <w:numId w:val="2"/>
                                </w:numPr>
                                <w:ind w:left="357" w:hanging="357"/>
                                <w:rPr>
                                  <w:rFonts w:ascii="Century Gothic" w:hAnsi="Century Gothic"/>
                                  <w:color w:val="000000" w:themeColor="text1"/>
                                  <w:sz w:val="24"/>
                                  <w:szCs w:val="24"/>
                                </w:rPr>
                              </w:pPr>
                              <w:r w:rsidRPr="00B274BF">
                                <w:rPr>
                                  <w:rFonts w:ascii="Century Gothic" w:hAnsi="Century Gothic"/>
                                  <w:color w:val="000000" w:themeColor="text1"/>
                                  <w:sz w:val="24"/>
                                  <w:szCs w:val="24"/>
                                </w:rPr>
                                <w:t xml:space="preserve">Children </w:t>
                              </w:r>
                              <w:r w:rsidRPr="00B274BF">
                                <w:rPr>
                                  <w:rFonts w:ascii="Century Gothic" w:hAnsi="Century Gothic"/>
                                  <w:b/>
                                  <w:color w:val="000000" w:themeColor="text1"/>
                                  <w:sz w:val="24"/>
                                  <w:szCs w:val="24"/>
                                </w:rPr>
                                <w:t>MUST</w:t>
                              </w:r>
                              <w:r w:rsidRPr="00B274BF">
                                <w:rPr>
                                  <w:rFonts w:ascii="Century Gothic" w:hAnsi="Century Gothic"/>
                                  <w:color w:val="000000" w:themeColor="text1"/>
                                  <w:sz w:val="24"/>
                                  <w:szCs w:val="24"/>
                                </w:rPr>
                                <w:t xml:space="preserve"> bring pumps into school to wear indoors. Please clearly label the pumps with your child’s name. </w:t>
                              </w:r>
                            </w:p>
                            <w:p w:rsidR="00B274BF" w:rsidRPr="00B274BF" w:rsidRDefault="00B274BF" w:rsidP="00B274BF">
                              <w:pPr>
                                <w:pStyle w:val="ListParagraph"/>
                                <w:numPr>
                                  <w:ilvl w:val="0"/>
                                  <w:numId w:val="2"/>
                                </w:numPr>
                                <w:ind w:left="357" w:hanging="357"/>
                                <w:rPr>
                                  <w:rFonts w:ascii="Century Gothic" w:hAnsi="Century Gothic"/>
                                  <w:color w:val="000000" w:themeColor="text1"/>
                                  <w:sz w:val="24"/>
                                  <w:szCs w:val="24"/>
                                </w:rPr>
                              </w:pPr>
                              <w:r w:rsidRPr="00B274BF">
                                <w:rPr>
                                  <w:rFonts w:ascii="Century Gothic" w:hAnsi="Century Gothic"/>
                                  <w:color w:val="000000" w:themeColor="text1"/>
                                  <w:sz w:val="24"/>
                                  <w:szCs w:val="24"/>
                                </w:rPr>
                                <w:t>Please ensure that all uniform, coats, pumps and PE kits are clearly labelled with your child’s name.</w:t>
                              </w:r>
                            </w:p>
                            <w:p w:rsidR="00B274BF" w:rsidRPr="00B274BF" w:rsidRDefault="00B274BF" w:rsidP="00B274BF">
                              <w:pPr>
                                <w:pStyle w:val="ListParagraph"/>
                                <w:numPr>
                                  <w:ilvl w:val="0"/>
                                  <w:numId w:val="2"/>
                                </w:numPr>
                                <w:ind w:left="357" w:hanging="357"/>
                                <w:rPr>
                                  <w:rFonts w:ascii="Century Gothic" w:hAnsi="Century Gothic"/>
                                  <w:color w:val="000000" w:themeColor="text1"/>
                                  <w:sz w:val="24"/>
                                  <w:szCs w:val="24"/>
                                </w:rPr>
                              </w:pPr>
                              <w:r w:rsidRPr="00B274BF">
                                <w:rPr>
                                  <w:rFonts w:ascii="Century Gothic" w:hAnsi="Century Gothic"/>
                                  <w:color w:val="000000" w:themeColor="text1"/>
                                  <w:sz w:val="24"/>
                                  <w:szCs w:val="24"/>
                                </w:rPr>
                                <w:t xml:space="preserve">It is very important that the children be listened to read regularly. Once the children have read their book, they must bring it back to school so that it can be changed. </w:t>
                              </w:r>
                            </w:p>
                            <w:p w:rsidR="00B274BF" w:rsidRPr="00B274BF" w:rsidRDefault="00B274BF" w:rsidP="00B274BF">
                              <w:pPr>
                                <w:pStyle w:val="ListParagraph"/>
                                <w:numPr>
                                  <w:ilvl w:val="0"/>
                                  <w:numId w:val="2"/>
                                </w:numPr>
                                <w:ind w:left="357" w:hanging="357"/>
                                <w:rPr>
                                  <w:rFonts w:ascii="Century Gothic" w:hAnsi="Century Gothic"/>
                                  <w:color w:val="000000" w:themeColor="text1"/>
                                  <w:sz w:val="24"/>
                                  <w:szCs w:val="24"/>
                                </w:rPr>
                              </w:pPr>
                              <w:r w:rsidRPr="00B274BF">
                                <w:rPr>
                                  <w:rFonts w:ascii="Century Gothic" w:hAnsi="Century Gothic"/>
                                  <w:color w:val="000000" w:themeColor="text1"/>
                                  <w:sz w:val="24"/>
                                  <w:szCs w:val="24"/>
                                </w:rPr>
                                <w:t>Ensure all children bring in a water bottle. It is really important that the children stay hydrated throughout the day.</w:t>
                              </w: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id="Group 23" o:spid="_x0000_s1033" style="position:absolute;margin-left:-24pt;margin-top:-32pt;width:754.35pt;height:462pt;z-index:251683840;mso-height-relative:margin" coordsize="95802,586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">
                <v:rect id="Rectangle 15" o:spid="_x0000_s1034" style="position:absolute;width:32385;height:156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" filled="f" strokecolor="red" strokeweight="4.5pt">
                  <v:textbox>
                    <w:txbxContent>
                      <w:p w:rsidR="00F6697C" w:rsidRPr="000B7498" w:rsidRDefault="00F6697C" w:rsidP="00F6697C">
                        <w:pPr>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PE</w:t>
                        </w:r>
                      </w:p>
                      <w:p w:rsidR="00993A48" w:rsidRPr="00B86EC5" w:rsidRDefault="00557D42" w:rsidP="00B86EC5">
                        <w:pPr>
                          <w:jc w:val="center"/>
                          <w:rPr>
                            <w:rFonts w:ascii="Century Gothic" w:hAnsi="Century Gothic"/>
                            <w:color w:val="000000" w:themeColor="text1"/>
                            <w:sz w:val="18"/>
                            <w:szCs w:val="18"/>
                          </w:rPr>
                        </w:pPr>
                        <w:bookmarkStart w:id="2" w:name="_Hlk207625475"/>
                        <w:r w:rsidRPr="00AC3F69">
                          <w:rPr>
                            <w:rFonts w:ascii="Century Gothic" w:hAnsi="Century Gothic"/>
                            <w:color w:val="000000" w:themeColor="text1"/>
                            <w:sz w:val="18"/>
                            <w:szCs w:val="18"/>
                          </w:rPr>
                          <w:t xml:space="preserve">This term, </w:t>
                        </w:r>
                        <w:r w:rsidR="00B86EC5">
                          <w:rPr>
                            <w:rFonts w:ascii="Century Gothic" w:hAnsi="Century Gothic"/>
                            <w:color w:val="000000" w:themeColor="text1"/>
                            <w:sz w:val="18"/>
                            <w:szCs w:val="18"/>
                          </w:rPr>
                          <w:t xml:space="preserve">the children </w:t>
                        </w:r>
                        <w:r w:rsidRPr="00AC3F69">
                          <w:rPr>
                            <w:rFonts w:ascii="Century Gothic" w:hAnsi="Century Gothic"/>
                            <w:color w:val="000000" w:themeColor="text1"/>
                            <w:sz w:val="18"/>
                            <w:szCs w:val="18"/>
                          </w:rPr>
                          <w:t xml:space="preserve">will be </w:t>
                        </w:r>
                        <w:r w:rsidR="00B86EC5">
                          <w:rPr>
                            <w:rFonts w:ascii="Century Gothic" w:hAnsi="Century Gothic"/>
                            <w:color w:val="000000" w:themeColor="text1"/>
                            <w:sz w:val="18"/>
                            <w:szCs w:val="18"/>
                          </w:rPr>
                          <w:t xml:space="preserve">doing dance, with a focus on WW2. They will also have the opportunity to develop their skills in invasion games, particularly hockey and basketball. The children will learn defence and attack skills, as well as passes and how to run a competitive game. </w:t>
                        </w:r>
                        <w:r w:rsidR="00993A48">
                          <w:rPr>
                            <w:rFonts w:ascii="Century Gothic" w:hAnsi="Century Gothic"/>
                            <w:color w:val="000000" w:themeColor="text1"/>
                            <w:sz w:val="28"/>
                            <w:szCs w:val="28"/>
                          </w:rPr>
                          <w:t xml:space="preserve"> </w:t>
                        </w:r>
                      </w:p>
                      <w:bookmarkEnd w:id="2"/>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txbxContent>
                  </v:textbox>
                </v:rect>
                <v:rect id="Rectangle 19" o:spid="_x0000_s1035" style="position:absolute;left:34118;width:32385;height:156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" filled="f" strokecolor="#f69" strokeweight="4.5pt">
                  <v:textbox>
                    <w:txbxContent>
                      <w:p w:rsidR="00F6697C" w:rsidRPr="000B7498" w:rsidRDefault="00F6697C" w:rsidP="00F6697C">
                        <w:pPr>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MFL</w:t>
                        </w:r>
                      </w:p>
                      <w:p w:rsidR="00E7406F" w:rsidRPr="0027532E" w:rsidRDefault="00E7406F" w:rsidP="00E7406F">
                        <w:pPr>
                          <w:jc w:val="center"/>
                          <w:rPr>
                            <w:rFonts w:ascii="Century Gothic" w:hAnsi="Century Gothic"/>
                            <w:color w:val="000000" w:themeColor="text1"/>
                            <w:sz w:val="17"/>
                            <w:szCs w:val="17"/>
                          </w:rPr>
                        </w:pPr>
                        <w:r w:rsidRPr="0027532E">
                          <w:rPr>
                            <w:rFonts w:ascii="Century Gothic" w:hAnsi="Century Gothic"/>
                            <w:color w:val="000000" w:themeColor="text1"/>
                            <w:sz w:val="17"/>
                            <w:szCs w:val="17"/>
                          </w:rPr>
                          <w:t>In Spanish this term, our theme is ‘</w:t>
                        </w:r>
                        <w:r w:rsidR="0027532E" w:rsidRPr="0027532E">
                          <w:rPr>
                            <w:rFonts w:ascii="Century Gothic" w:hAnsi="Century Gothic"/>
                            <w:color w:val="000000" w:themeColor="text1"/>
                            <w:sz w:val="17"/>
                            <w:szCs w:val="17"/>
                          </w:rPr>
                          <w:t>M</w:t>
                        </w:r>
                        <w:r w:rsidR="00993A48" w:rsidRPr="0027532E">
                          <w:rPr>
                            <w:rFonts w:ascii="Century Gothic" w:hAnsi="Century Gothic"/>
                            <w:color w:val="000000" w:themeColor="text1"/>
                            <w:sz w:val="17"/>
                            <w:szCs w:val="17"/>
                          </w:rPr>
                          <w:t xml:space="preserve">e and </w:t>
                        </w:r>
                        <w:r w:rsidR="0027532E" w:rsidRPr="0027532E">
                          <w:rPr>
                            <w:rFonts w:ascii="Century Gothic" w:hAnsi="Century Gothic"/>
                            <w:color w:val="000000" w:themeColor="text1"/>
                            <w:sz w:val="17"/>
                            <w:szCs w:val="17"/>
                          </w:rPr>
                          <w:t>M</w:t>
                        </w:r>
                        <w:r w:rsidR="00993A48" w:rsidRPr="0027532E">
                          <w:rPr>
                            <w:rFonts w:ascii="Century Gothic" w:hAnsi="Century Gothic"/>
                            <w:color w:val="000000" w:themeColor="text1"/>
                            <w:sz w:val="17"/>
                            <w:szCs w:val="17"/>
                          </w:rPr>
                          <w:t xml:space="preserve">y </w:t>
                        </w:r>
                        <w:r w:rsidR="0027532E" w:rsidRPr="0027532E">
                          <w:rPr>
                            <w:rFonts w:ascii="Century Gothic" w:hAnsi="Century Gothic"/>
                            <w:color w:val="000000" w:themeColor="text1"/>
                            <w:sz w:val="17"/>
                            <w:szCs w:val="17"/>
                          </w:rPr>
                          <w:t>T</w:t>
                        </w:r>
                        <w:r w:rsidR="00993A48" w:rsidRPr="0027532E">
                          <w:rPr>
                            <w:rFonts w:ascii="Century Gothic" w:hAnsi="Century Gothic"/>
                            <w:color w:val="000000" w:themeColor="text1"/>
                            <w:sz w:val="17"/>
                            <w:szCs w:val="17"/>
                          </w:rPr>
                          <w:t>own</w:t>
                        </w:r>
                        <w:r w:rsidR="0027532E" w:rsidRPr="0027532E">
                          <w:rPr>
                            <w:rFonts w:ascii="Century Gothic" w:hAnsi="Century Gothic"/>
                            <w:color w:val="000000" w:themeColor="text1"/>
                            <w:sz w:val="17"/>
                            <w:szCs w:val="17"/>
                          </w:rPr>
                          <w:t>’. We will start by introducing ourselves with simple sentences and explain how we feel. We will then move onto exploring school subjects and giving opinions, as well as giving simple directions around a town and roleplaying buying items. They will have the opportunity to develop their written, or</w:t>
                        </w:r>
                        <w:r w:rsidR="0027532E">
                          <w:rPr>
                            <w:rFonts w:ascii="Century Gothic" w:hAnsi="Century Gothic"/>
                            <w:color w:val="000000" w:themeColor="text1"/>
                            <w:sz w:val="17"/>
                            <w:szCs w:val="17"/>
                          </w:rPr>
                          <w:t>al and written skills within all lessons.</w:t>
                        </w:r>
                      </w:p>
                      <w:p w:rsidR="00F6697C" w:rsidRPr="000B7498" w:rsidRDefault="00F6697C" w:rsidP="00F6697C">
                        <w:pPr>
                          <w:jc w:val="center"/>
                          <w:rPr>
                            <w:rFonts w:ascii="Century Gothic" w:hAnsi="Century Gothic"/>
                            <w:color w:val="000000" w:themeColor="text1"/>
                            <w:sz w:val="28"/>
                            <w:szCs w:val="28"/>
                          </w:rPr>
                        </w:pPr>
                      </w:p>
                      <w:p w:rsidR="00F6697C" w:rsidRDefault="00F6697C" w:rsidP="00F6697C">
                        <w:pPr>
                          <w:jc w:val="center"/>
                          <w:rPr>
                            <w:rFonts w:ascii="Century Gothic" w:hAnsi="Century Gothic"/>
                            <w:color w:val="000000" w:themeColor="text1"/>
                            <w:sz w:val="28"/>
                            <w:szCs w:val="28"/>
                          </w:rPr>
                        </w:pPr>
                      </w:p>
                      <w:p w:rsidR="000B7498" w:rsidRPr="000B7498" w:rsidRDefault="000B7498"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txbxContent>
                  </v:textbox>
                </v:rect>
                <v:rect id="Rectangle 22" o:spid="_x0000_s1036" style="position:absolute;left:68370;top:136;width:27432;height:585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" filled="f" strokecolor="#0d0d0d [3069]" strokeweight="4.5pt">
                  <v:textbox>
                    <w:txbxContent>
                      <w:p w:rsidR="00F6697C" w:rsidRDefault="00F6697C" w:rsidP="00F6697C">
                        <w:pPr>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 xml:space="preserve">A few reminders: </w:t>
                        </w:r>
                      </w:p>
                      <w:p w:rsidR="00B274BF" w:rsidRPr="00B274BF" w:rsidRDefault="00B274BF" w:rsidP="00B274BF">
                        <w:pPr>
                          <w:pStyle w:val="ListParagraph"/>
                          <w:numPr>
                            <w:ilvl w:val="0"/>
                            <w:numId w:val="2"/>
                          </w:numPr>
                          <w:ind w:left="357" w:hanging="357"/>
                          <w:rPr>
                            <w:rFonts w:ascii="Century Gothic" w:hAnsi="Century Gothic"/>
                            <w:color w:val="000000" w:themeColor="text1"/>
                            <w:sz w:val="24"/>
                            <w:szCs w:val="28"/>
                          </w:rPr>
                        </w:pPr>
                        <w:r w:rsidRPr="00B274BF">
                          <w:rPr>
                            <w:rFonts w:ascii="Century Gothic" w:hAnsi="Century Gothic"/>
                            <w:color w:val="000000" w:themeColor="text1"/>
                            <w:sz w:val="24"/>
                            <w:szCs w:val="28"/>
                          </w:rPr>
                          <w:t xml:space="preserve">Year 5 will start their school day at </w:t>
                        </w:r>
                        <w:r w:rsidRPr="00B274BF">
                          <w:rPr>
                            <w:rFonts w:ascii="Century Gothic" w:hAnsi="Century Gothic"/>
                            <w:b/>
                            <w:color w:val="000000" w:themeColor="text1"/>
                            <w:sz w:val="24"/>
                            <w:szCs w:val="28"/>
                          </w:rPr>
                          <w:t>8.40am</w:t>
                        </w:r>
                        <w:r w:rsidRPr="00B274BF">
                          <w:rPr>
                            <w:rFonts w:ascii="Century Gothic" w:hAnsi="Century Gothic"/>
                            <w:color w:val="000000" w:themeColor="text1"/>
                            <w:sz w:val="24"/>
                            <w:szCs w:val="28"/>
                          </w:rPr>
                          <w:t xml:space="preserve"> and finish at </w:t>
                        </w:r>
                        <w:r w:rsidRPr="00B274BF">
                          <w:rPr>
                            <w:rFonts w:ascii="Century Gothic" w:hAnsi="Century Gothic"/>
                            <w:b/>
                            <w:color w:val="000000" w:themeColor="text1"/>
                            <w:sz w:val="24"/>
                            <w:szCs w:val="28"/>
                          </w:rPr>
                          <w:t>3.30pm.</w:t>
                        </w:r>
                        <w:r w:rsidRPr="00B274BF">
                          <w:rPr>
                            <w:rFonts w:ascii="Century Gothic" w:hAnsi="Century Gothic"/>
                            <w:color w:val="000000" w:themeColor="text1"/>
                            <w:sz w:val="24"/>
                            <w:szCs w:val="28"/>
                          </w:rPr>
                          <w:t xml:space="preserve"> </w:t>
                        </w:r>
                      </w:p>
                      <w:p w:rsidR="00B274BF" w:rsidRPr="00B274BF" w:rsidRDefault="00B274BF" w:rsidP="00B274BF">
                        <w:pPr>
                          <w:pStyle w:val="ListParagraph"/>
                          <w:numPr>
                            <w:ilvl w:val="0"/>
                            <w:numId w:val="2"/>
                          </w:numPr>
                          <w:ind w:left="357" w:hanging="357"/>
                          <w:rPr>
                            <w:rFonts w:ascii="Century Gothic" w:hAnsi="Century Gothic"/>
                            <w:color w:val="000000" w:themeColor="text1"/>
                            <w:sz w:val="24"/>
                            <w:szCs w:val="28"/>
                          </w:rPr>
                        </w:pPr>
                        <w:r w:rsidRPr="00B274BF">
                          <w:rPr>
                            <w:rFonts w:ascii="Century Gothic" w:hAnsi="Century Gothic"/>
                            <w:color w:val="000000" w:themeColor="text1"/>
                            <w:sz w:val="24"/>
                            <w:szCs w:val="28"/>
                          </w:rPr>
                          <w:t xml:space="preserve">PE is on Monday, </w:t>
                        </w:r>
                        <w:r w:rsidR="00991D3A">
                          <w:rPr>
                            <w:rFonts w:ascii="Century Gothic" w:hAnsi="Century Gothic"/>
                            <w:color w:val="000000" w:themeColor="text1"/>
                            <w:sz w:val="24"/>
                            <w:szCs w:val="28"/>
                          </w:rPr>
                          <w:t>Wednesday Thursday, and Friday</w:t>
                        </w:r>
                        <w:r w:rsidRPr="00B274BF">
                          <w:rPr>
                            <w:rFonts w:ascii="Century Gothic" w:hAnsi="Century Gothic"/>
                            <w:color w:val="000000" w:themeColor="text1"/>
                            <w:sz w:val="24"/>
                            <w:szCs w:val="28"/>
                          </w:rPr>
                          <w:t xml:space="preserve">. Please make sure children bring in their full and correct PE kit. </w:t>
                        </w:r>
                      </w:p>
                      <w:p w:rsidR="00B274BF" w:rsidRPr="00B274BF" w:rsidRDefault="00B274BF" w:rsidP="00B274BF">
                        <w:pPr>
                          <w:pStyle w:val="ListParagraph"/>
                          <w:numPr>
                            <w:ilvl w:val="0"/>
                            <w:numId w:val="2"/>
                          </w:numPr>
                          <w:ind w:left="357" w:hanging="357"/>
                          <w:rPr>
                            <w:rFonts w:ascii="Century Gothic" w:hAnsi="Century Gothic"/>
                            <w:color w:val="000000" w:themeColor="text1"/>
                            <w:sz w:val="24"/>
                            <w:szCs w:val="24"/>
                          </w:rPr>
                        </w:pPr>
                        <w:r w:rsidRPr="00B274BF">
                          <w:rPr>
                            <w:rFonts w:ascii="Century Gothic" w:hAnsi="Century Gothic"/>
                            <w:color w:val="000000" w:themeColor="text1"/>
                            <w:sz w:val="24"/>
                            <w:szCs w:val="24"/>
                          </w:rPr>
                          <w:t xml:space="preserve">Children </w:t>
                        </w:r>
                        <w:r w:rsidRPr="00B274BF">
                          <w:rPr>
                            <w:rFonts w:ascii="Century Gothic" w:hAnsi="Century Gothic"/>
                            <w:b/>
                            <w:color w:val="000000" w:themeColor="text1"/>
                            <w:sz w:val="24"/>
                            <w:szCs w:val="24"/>
                          </w:rPr>
                          <w:t>MUST</w:t>
                        </w:r>
                        <w:r w:rsidRPr="00B274BF">
                          <w:rPr>
                            <w:rFonts w:ascii="Century Gothic" w:hAnsi="Century Gothic"/>
                            <w:color w:val="000000" w:themeColor="text1"/>
                            <w:sz w:val="24"/>
                            <w:szCs w:val="24"/>
                          </w:rPr>
                          <w:t xml:space="preserve"> bring pumps into school to wear indoors. Please clearly label the pumps with your child’s name. </w:t>
                        </w:r>
                      </w:p>
                      <w:p w:rsidR="00B274BF" w:rsidRPr="00B274BF" w:rsidRDefault="00B274BF" w:rsidP="00B274BF">
                        <w:pPr>
                          <w:pStyle w:val="ListParagraph"/>
                          <w:numPr>
                            <w:ilvl w:val="0"/>
                            <w:numId w:val="2"/>
                          </w:numPr>
                          <w:ind w:left="357" w:hanging="357"/>
                          <w:rPr>
                            <w:rFonts w:ascii="Century Gothic" w:hAnsi="Century Gothic"/>
                            <w:color w:val="000000" w:themeColor="text1"/>
                            <w:sz w:val="24"/>
                            <w:szCs w:val="24"/>
                          </w:rPr>
                        </w:pPr>
                        <w:r w:rsidRPr="00B274BF">
                          <w:rPr>
                            <w:rFonts w:ascii="Century Gothic" w:hAnsi="Century Gothic"/>
                            <w:color w:val="000000" w:themeColor="text1"/>
                            <w:sz w:val="24"/>
                            <w:szCs w:val="24"/>
                          </w:rPr>
                          <w:t>Please ensure that all uniform, coats, pumps and PE kits are clearly labelled with your child’s name.</w:t>
                        </w:r>
                      </w:p>
                      <w:p w:rsidR="00B274BF" w:rsidRPr="00B274BF" w:rsidRDefault="00B274BF" w:rsidP="00B274BF">
                        <w:pPr>
                          <w:pStyle w:val="ListParagraph"/>
                          <w:numPr>
                            <w:ilvl w:val="0"/>
                            <w:numId w:val="2"/>
                          </w:numPr>
                          <w:ind w:left="357" w:hanging="357"/>
                          <w:rPr>
                            <w:rFonts w:ascii="Century Gothic" w:hAnsi="Century Gothic"/>
                            <w:color w:val="000000" w:themeColor="text1"/>
                            <w:sz w:val="24"/>
                            <w:szCs w:val="24"/>
                          </w:rPr>
                        </w:pPr>
                        <w:r w:rsidRPr="00B274BF">
                          <w:rPr>
                            <w:rFonts w:ascii="Century Gothic" w:hAnsi="Century Gothic"/>
                            <w:color w:val="000000" w:themeColor="text1"/>
                            <w:sz w:val="24"/>
                            <w:szCs w:val="24"/>
                          </w:rPr>
                          <w:t xml:space="preserve">It is very important that the children be listened to read regularly. Once the children have read their book, they must bring it back to school so that it can be changed. </w:t>
                        </w:r>
                      </w:p>
                      <w:p w:rsidR="00B274BF" w:rsidRPr="00B274BF" w:rsidRDefault="00B274BF" w:rsidP="00B274BF">
                        <w:pPr>
                          <w:pStyle w:val="ListParagraph"/>
                          <w:numPr>
                            <w:ilvl w:val="0"/>
                            <w:numId w:val="2"/>
                          </w:numPr>
                          <w:ind w:left="357" w:hanging="357"/>
                          <w:rPr>
                            <w:rFonts w:ascii="Century Gothic" w:hAnsi="Century Gothic"/>
                            <w:color w:val="000000" w:themeColor="text1"/>
                            <w:sz w:val="24"/>
                            <w:szCs w:val="24"/>
                          </w:rPr>
                        </w:pPr>
                        <w:r w:rsidRPr="00B274BF">
                          <w:rPr>
                            <w:rFonts w:ascii="Century Gothic" w:hAnsi="Century Gothic"/>
                            <w:color w:val="000000" w:themeColor="text1"/>
                            <w:sz w:val="24"/>
                            <w:szCs w:val="24"/>
                          </w:rPr>
                          <w:t>Ensure all children bring in a water bottle. It is really important that the children stay hydrated throughout the day.</w:t>
                        </w: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rFonts w:ascii="Century Gothic" w:hAnsi="Century Gothic"/>
                            <w:color w:val="000000" w:themeColor="text1"/>
                            <w:sz w:val="28"/>
                            <w:szCs w:val="28"/>
                          </w:rPr>
                        </w:pPr>
                      </w:p>
                      <w:p w:rsidR="00F6697C" w:rsidRPr="000B7498" w:rsidRDefault="00F6697C" w:rsidP="00F6697C">
                        <w:pPr>
                          <w:jc w:val="center"/>
                          <w:rPr>
                            <w:sz w:val="28"/>
                            <w:szCs w:val="28"/>
                          </w:rPr>
                        </w:pPr>
                      </w:p>
                    </w:txbxContent>
                  </v:textbox>
                </v:rect>
              </v:group>
            </w:pict>
          </mc:Fallback>
        </mc:AlternateContent>
      </w:r>
    </w:p>
    <w:p w:rsidR="00F6697C" w:rsidRPr="00F6697C" w:rsidRDefault="0027532E" w:rsidP="00F6697C">
      <w:pPr>
        <w:rPr>
          <w:rFonts w:ascii="Century Gothic" w:hAnsi="Century Gothic"/>
          <w:sz w:val="36"/>
        </w:rPr>
      </w:pPr>
      <w:r>
        <w:rPr>
          <w:noProof/>
          <w:lang w:eastAsia="en-GB"/>
        </w:rPr>
        <mc:AlternateContent>
          <mc:Choice Requires="wps">
            <w:drawing>
              <wp:anchor distT="0" distB="0" distL="114300" distR="114300" simplePos="0" relativeHeight="251687936" behindDoc="0" locked="0" layoutInCell="1" allowOverlap="1" wp14:anchorId="7F44B305" wp14:editId="0994C7EC">
                <wp:simplePos x="0" y="0"/>
                <wp:positionH relativeFrom="column">
                  <wp:posOffset>3054350</wp:posOffset>
                </wp:positionH>
                <wp:positionV relativeFrom="paragraph">
                  <wp:posOffset>866140</wp:posOffset>
                </wp:positionV>
                <wp:extent cx="3269615" cy="1587500"/>
                <wp:effectExtent l="19050" t="19050" r="45085" b="31750"/>
                <wp:wrapNone/>
                <wp:docPr id="3" name="Rectangle 3"/>
                <wp:cNvGraphicFramePr/>
                <a:graphic xmlns:a="http://schemas.openxmlformats.org/drawingml/2006/main">
                  <a:graphicData uri="http://schemas.microsoft.com/office/word/2010/wordprocessingShape">
                    <wps:wsp>
                      <wps:cNvSpPr/>
                      <wps:spPr>
                        <a:xfrm>
                          <a:off x="0" y="0"/>
                          <a:ext cx="3269615" cy="1587500"/>
                        </a:xfrm>
                        <a:prstGeom prst="rect">
                          <a:avLst/>
                        </a:prstGeom>
                        <a:noFill/>
                        <a:ln w="57150">
                          <a:solidFill>
                            <a:srgbClr val="CC0066"/>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B7498" w:rsidRPr="000B7498" w:rsidRDefault="000B7498" w:rsidP="0027532E">
                            <w:pPr>
                              <w:spacing w:after="0"/>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Art &amp; DT</w:t>
                            </w:r>
                          </w:p>
                          <w:p w:rsidR="00993A48" w:rsidRPr="0027532E" w:rsidRDefault="00557D42" w:rsidP="0027532E">
                            <w:pPr>
                              <w:jc w:val="center"/>
                              <w:rPr>
                                <w:rFonts w:ascii="Century Gothic" w:hAnsi="Century Gothic"/>
                                <w:color w:val="000000" w:themeColor="text1"/>
                                <w:sz w:val="17"/>
                                <w:szCs w:val="17"/>
                              </w:rPr>
                            </w:pPr>
                            <w:r w:rsidRPr="0027532E">
                              <w:rPr>
                                <w:rFonts w:ascii="Century Gothic" w:hAnsi="Century Gothic"/>
                                <w:color w:val="000000" w:themeColor="text1"/>
                                <w:sz w:val="17"/>
                                <w:szCs w:val="17"/>
                              </w:rPr>
                              <w:t>This term</w:t>
                            </w:r>
                            <w:r w:rsidR="0027532E" w:rsidRPr="0027532E">
                              <w:rPr>
                                <w:rFonts w:ascii="Century Gothic" w:hAnsi="Century Gothic"/>
                                <w:color w:val="000000" w:themeColor="text1"/>
                                <w:sz w:val="17"/>
                                <w:szCs w:val="17"/>
                              </w:rPr>
                              <w:t xml:space="preserve"> in Art, we will be creating Blitz silhouettes using a range of media. They will focus on the striking contrast between the fiery skies and the blacked-out city skylines using chalk and blending techniques. We will then move onto propaganda posters, exploring the bold images and short captions. We will create our own stencils and use these to print onto paper.  In DT, we will look at materials and structures, designing and create Anderson shelters.</w:t>
                            </w:r>
                          </w:p>
                          <w:p w:rsidR="000B7498" w:rsidRPr="000B7498" w:rsidRDefault="000B7498" w:rsidP="000B7498">
                            <w:pPr>
                              <w:jc w:val="center"/>
                              <w:rPr>
                                <w:rFonts w:ascii="Century Gothic" w:hAnsi="Century Gothic"/>
                                <w:color w:val="000000" w:themeColor="text1"/>
                                <w:sz w:val="28"/>
                                <w:szCs w:val="28"/>
                              </w:rPr>
                            </w:pPr>
                          </w:p>
                          <w:p w:rsidR="000B7498" w:rsidRPr="000B7498" w:rsidRDefault="000B7498" w:rsidP="000B7498">
                            <w:pPr>
                              <w:jc w:val="center"/>
                              <w:rPr>
                                <w:rFonts w:ascii="Century Gothic" w:hAnsi="Century Gothic"/>
                                <w:color w:val="000000" w:themeColor="text1"/>
                                <w:sz w:val="28"/>
                                <w:szCs w:val="28"/>
                              </w:rPr>
                            </w:pPr>
                          </w:p>
                          <w:p w:rsidR="000B7498" w:rsidRPr="000B7498" w:rsidRDefault="000B7498" w:rsidP="000B7498">
                            <w:pPr>
                              <w:jc w:val="center"/>
                              <w:rPr>
                                <w:rFonts w:ascii="Century Gothic" w:hAnsi="Century Gothic"/>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44B305" id="Rectangle 3" o:spid="_x0000_s1037" style="position:absolute;margin-left:240.5pt;margin-top:68.2pt;width:257.45pt;height:1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" filled="f" strokecolor="#c06" strokeweight="4.5pt">
                <v:textbox>
                  <w:txbxContent>
                    <w:p w:rsidR="000B7498" w:rsidRPr="000B7498" w:rsidRDefault="000B7498" w:rsidP="0027532E">
                      <w:pPr>
                        <w:spacing w:after="0"/>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Art &amp; DT</w:t>
                      </w:r>
                    </w:p>
                    <w:p w:rsidR="00993A48" w:rsidRPr="0027532E" w:rsidRDefault="00557D42" w:rsidP="0027532E">
                      <w:pPr>
                        <w:jc w:val="center"/>
                        <w:rPr>
                          <w:rFonts w:ascii="Century Gothic" w:hAnsi="Century Gothic"/>
                          <w:color w:val="000000" w:themeColor="text1"/>
                          <w:sz w:val="17"/>
                          <w:szCs w:val="17"/>
                        </w:rPr>
                      </w:pPr>
                      <w:r w:rsidRPr="0027532E">
                        <w:rPr>
                          <w:rFonts w:ascii="Century Gothic" w:hAnsi="Century Gothic"/>
                          <w:color w:val="000000" w:themeColor="text1"/>
                          <w:sz w:val="17"/>
                          <w:szCs w:val="17"/>
                        </w:rPr>
                        <w:t>This term</w:t>
                      </w:r>
                      <w:r w:rsidR="0027532E" w:rsidRPr="0027532E">
                        <w:rPr>
                          <w:rFonts w:ascii="Century Gothic" w:hAnsi="Century Gothic"/>
                          <w:color w:val="000000" w:themeColor="text1"/>
                          <w:sz w:val="17"/>
                          <w:szCs w:val="17"/>
                        </w:rPr>
                        <w:t xml:space="preserve"> in Art, we will be creating Blitz silhouettes using a range of media. They will focus on the striking contrast between the fiery skies and the blacked-out city skylines using chalk and blending techniques. We will then move onto propaganda posters, exploring the bold images and short captions. We will create our own stencils and use these to print onto paper.  In DT, we will look at materials and structures, designing and create Anderson shelters.</w:t>
                      </w:r>
                    </w:p>
                    <w:p w:rsidR="000B7498" w:rsidRPr="000B7498" w:rsidRDefault="000B7498" w:rsidP="000B7498">
                      <w:pPr>
                        <w:jc w:val="center"/>
                        <w:rPr>
                          <w:rFonts w:ascii="Century Gothic" w:hAnsi="Century Gothic"/>
                          <w:color w:val="000000" w:themeColor="text1"/>
                          <w:sz w:val="28"/>
                          <w:szCs w:val="28"/>
                        </w:rPr>
                      </w:pPr>
                    </w:p>
                    <w:p w:rsidR="000B7498" w:rsidRPr="000B7498" w:rsidRDefault="000B7498" w:rsidP="000B7498">
                      <w:pPr>
                        <w:jc w:val="center"/>
                        <w:rPr>
                          <w:rFonts w:ascii="Century Gothic" w:hAnsi="Century Gothic"/>
                          <w:color w:val="000000" w:themeColor="text1"/>
                          <w:sz w:val="28"/>
                          <w:szCs w:val="28"/>
                        </w:rPr>
                      </w:pPr>
                    </w:p>
                    <w:p w:rsidR="000B7498" w:rsidRPr="000B7498" w:rsidRDefault="000B7498" w:rsidP="000B7498">
                      <w:pPr>
                        <w:jc w:val="center"/>
                        <w:rPr>
                          <w:rFonts w:ascii="Century Gothic" w:hAnsi="Century Gothic"/>
                          <w:color w:val="000000" w:themeColor="text1"/>
                          <w:sz w:val="28"/>
                          <w:szCs w:val="28"/>
                        </w:rPr>
                      </w:pPr>
                    </w:p>
                  </w:txbxContent>
                </v:textbox>
              </v:rect>
            </w:pict>
          </mc:Fallback>
        </mc:AlternateContent>
      </w:r>
      <w:r w:rsidR="000B7498">
        <w:rPr>
          <w:noProof/>
          <w:lang w:eastAsia="en-GB"/>
        </w:rPr>
        <mc:AlternateContent>
          <mc:Choice Requires="wps">
            <w:drawing>
              <wp:anchor distT="0" distB="0" distL="114300" distR="114300" simplePos="0" relativeHeight="251695104" behindDoc="0" locked="0" layoutInCell="1" allowOverlap="1">
                <wp:simplePos x="0" y="0"/>
                <wp:positionH relativeFrom="column">
                  <wp:posOffset>-327546</wp:posOffset>
                </wp:positionH>
                <wp:positionV relativeFrom="paragraph">
                  <wp:posOffset>4263674</wp:posOffset>
                </wp:positionV>
                <wp:extent cx="6650295" cy="1419367"/>
                <wp:effectExtent l="19050" t="19050" r="36830" b="47625"/>
                <wp:wrapNone/>
                <wp:docPr id="10" name="Rectangle 10"/>
                <wp:cNvGraphicFramePr/>
                <a:graphic xmlns:a="http://schemas.openxmlformats.org/drawingml/2006/main">
                  <a:graphicData uri="http://schemas.microsoft.com/office/word/2010/wordprocessingShape">
                    <wps:wsp>
                      <wps:cNvSpPr/>
                      <wps:spPr>
                        <a:xfrm>
                          <a:off x="0" y="0"/>
                          <a:ext cx="6650295" cy="1419367"/>
                        </a:xfrm>
                        <a:prstGeom prst="rect">
                          <a:avLst/>
                        </a:prstGeom>
                        <a:no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B7498" w:rsidRDefault="000B7498" w:rsidP="000B7498">
                            <w:pPr>
                              <w:jc w:val="center"/>
                              <w:rPr>
                                <w:rFonts w:ascii="Century Gothic" w:hAnsi="Century Gothic"/>
                                <w:color w:val="000000" w:themeColor="text1"/>
                                <w:sz w:val="28"/>
                              </w:rPr>
                            </w:pPr>
                            <w:r w:rsidRPr="000B7498">
                              <w:rPr>
                                <w:rFonts w:ascii="Century Gothic" w:hAnsi="Century Gothic"/>
                                <w:color w:val="000000" w:themeColor="text1"/>
                                <w:sz w:val="28"/>
                              </w:rPr>
                              <w:t>Test me on my ninja vocabulary!</w:t>
                            </w:r>
                            <w:r w:rsidRPr="000B7498">
                              <w:rPr>
                                <w:noProof/>
                                <w:lang w:eastAsia="en-GB"/>
                              </w:rPr>
                              <w:t xml:space="preserve"> </w:t>
                            </w:r>
                          </w:p>
                          <w:p w:rsidR="00E7406F" w:rsidRPr="00B44CD7" w:rsidRDefault="00E7406F" w:rsidP="00E7406F">
                            <w:pPr>
                              <w:rPr>
                                <w:rFonts w:ascii="Century Gothic" w:hAnsi="Century Gothic"/>
                                <w:b/>
                                <w:color w:val="000000" w:themeColor="text1"/>
                                <w:sz w:val="28"/>
                              </w:rPr>
                            </w:pPr>
                            <w:r w:rsidRPr="00B44CD7">
                              <w:rPr>
                                <w:rFonts w:ascii="Century Gothic" w:hAnsi="Century Gothic"/>
                                <w:b/>
                                <w:color w:val="000000" w:themeColor="text1"/>
                                <w:sz w:val="28"/>
                              </w:rPr>
                              <w:t xml:space="preserve">rounding                 steward            thousandths           </w:t>
                            </w:r>
                            <w:r w:rsidR="00F13317">
                              <w:rPr>
                                <w:rFonts w:ascii="Century Gothic" w:hAnsi="Century Gothic"/>
                                <w:b/>
                                <w:color w:val="000000" w:themeColor="text1"/>
                                <w:sz w:val="28"/>
                              </w:rPr>
                              <w:t>life cycle</w:t>
                            </w:r>
                          </w:p>
                          <w:p w:rsidR="00E7406F" w:rsidRPr="00B44CD7" w:rsidRDefault="00E7406F" w:rsidP="00E7406F">
                            <w:pPr>
                              <w:rPr>
                                <w:rFonts w:ascii="Century Gothic" w:hAnsi="Century Gothic"/>
                                <w:b/>
                                <w:color w:val="000000" w:themeColor="text1"/>
                                <w:sz w:val="28"/>
                              </w:rPr>
                            </w:pPr>
                            <w:r w:rsidRPr="00B44CD7">
                              <w:rPr>
                                <w:rFonts w:ascii="Century Gothic" w:hAnsi="Century Gothic"/>
                                <w:b/>
                                <w:color w:val="000000" w:themeColor="text1"/>
                                <w:sz w:val="28"/>
                              </w:rPr>
                              <w:t xml:space="preserve">               </w:t>
                            </w:r>
                            <w:r w:rsidR="00F13317">
                              <w:rPr>
                                <w:rFonts w:ascii="Century Gothic" w:hAnsi="Century Gothic"/>
                                <w:b/>
                                <w:color w:val="000000" w:themeColor="text1"/>
                                <w:sz w:val="28"/>
                              </w:rPr>
                              <w:t xml:space="preserve">programming          prejudice       </w:t>
                            </w:r>
                            <w:r w:rsidRPr="00B44CD7">
                              <w:rPr>
                                <w:rFonts w:ascii="Century Gothic" w:hAnsi="Century Gothic"/>
                                <w:b/>
                                <w:color w:val="000000" w:themeColor="text1"/>
                                <w:sz w:val="28"/>
                              </w:rPr>
                              <w:t xml:space="preserve">me </w:t>
                            </w:r>
                            <w:proofErr w:type="spellStart"/>
                            <w:r w:rsidRPr="00B44CD7">
                              <w:rPr>
                                <w:rFonts w:ascii="Century Gothic" w:hAnsi="Century Gothic"/>
                                <w:b/>
                                <w:color w:val="000000" w:themeColor="text1"/>
                                <w:sz w:val="28"/>
                              </w:rPr>
                              <w:t>gusta</w:t>
                            </w:r>
                            <w:proofErr w:type="spellEnd"/>
                            <w:r w:rsidRPr="00B44CD7">
                              <w:rPr>
                                <w:rFonts w:ascii="Century Gothic" w:hAnsi="Century Gothic"/>
                                <w:b/>
                                <w:color w:val="000000" w:themeColor="text1"/>
                                <w:sz w:val="28"/>
                              </w:rPr>
                              <w:t xml:space="preserve">/ no me </w:t>
                            </w:r>
                            <w:proofErr w:type="spellStart"/>
                            <w:r w:rsidRPr="00B44CD7">
                              <w:rPr>
                                <w:rFonts w:ascii="Century Gothic" w:hAnsi="Century Gothic"/>
                                <w:b/>
                                <w:color w:val="000000" w:themeColor="text1"/>
                                <w:sz w:val="28"/>
                              </w:rPr>
                              <w:t>gusta</w:t>
                            </w:r>
                            <w:proofErr w:type="spellEnd"/>
                          </w:p>
                          <w:p w:rsidR="00E7406F" w:rsidRPr="00B44CD7" w:rsidRDefault="00F13317" w:rsidP="00E7406F">
                            <w:pPr>
                              <w:rPr>
                                <w:rFonts w:ascii="Century Gothic" w:hAnsi="Century Gothic"/>
                                <w:b/>
                                <w:color w:val="000000" w:themeColor="text1"/>
                                <w:sz w:val="28"/>
                              </w:rPr>
                            </w:pPr>
                            <w:r>
                              <w:rPr>
                                <w:rFonts w:ascii="Century Gothic" w:hAnsi="Century Gothic"/>
                                <w:b/>
                                <w:color w:val="000000" w:themeColor="text1"/>
                                <w:sz w:val="28"/>
                              </w:rPr>
                              <w:t>propaganda</w:t>
                            </w:r>
                            <w:r w:rsidR="00E7406F" w:rsidRPr="00B44CD7">
                              <w:rPr>
                                <w:rFonts w:ascii="Century Gothic" w:hAnsi="Century Gothic"/>
                                <w:b/>
                                <w:color w:val="000000" w:themeColor="text1"/>
                                <w:sz w:val="28"/>
                              </w:rPr>
                              <w:t xml:space="preserve">             </w:t>
                            </w:r>
                            <w:r>
                              <w:rPr>
                                <w:rFonts w:ascii="Century Gothic" w:hAnsi="Century Gothic"/>
                                <w:b/>
                                <w:color w:val="000000" w:themeColor="text1"/>
                                <w:sz w:val="28"/>
                              </w:rPr>
                              <w:t>development</w:t>
                            </w:r>
                            <w:r w:rsidR="00E7406F" w:rsidRPr="00B44CD7">
                              <w:rPr>
                                <w:rFonts w:ascii="Century Gothic" w:hAnsi="Century Gothic"/>
                                <w:b/>
                                <w:color w:val="000000" w:themeColor="text1"/>
                                <w:sz w:val="28"/>
                              </w:rPr>
                              <w:t xml:space="preserve">              co-creator              </w:t>
                            </w:r>
                            <w:r>
                              <w:rPr>
                                <w:rFonts w:ascii="Century Gothic" w:hAnsi="Century Gothic"/>
                                <w:b/>
                                <w:color w:val="000000" w:themeColor="text1"/>
                                <w:sz w:val="28"/>
                              </w:rPr>
                              <w:t>migration</w:t>
                            </w:r>
                          </w:p>
                          <w:p w:rsidR="000B7498" w:rsidRDefault="000B7498" w:rsidP="000B7498">
                            <w:pPr>
                              <w:jc w:val="center"/>
                              <w:rPr>
                                <w:rFonts w:ascii="Century Gothic" w:hAnsi="Century Gothic"/>
                                <w:color w:val="000000" w:themeColor="text1"/>
                                <w:sz w:val="28"/>
                              </w:rPr>
                            </w:pPr>
                          </w:p>
                          <w:p w:rsidR="000B7498" w:rsidRPr="000B7498" w:rsidRDefault="000B7498" w:rsidP="000B7498">
                            <w:pPr>
                              <w:jc w:val="center"/>
                              <w:rPr>
                                <w:rFonts w:ascii="Century Gothic" w:hAnsi="Century Gothic"/>
                                <w:color w:val="000000" w:themeColor="text1"/>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 o:spid="_x0000_s1038" style="position:absolute;margin-left:-25.8pt;margin-top:335.7pt;width:523.65pt;height:111.7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" filled="f" strokecolor="black [3213]" strokeweight="4.5pt">
                <v:textbox>
                  <w:txbxContent>
                    <w:p w:rsidR="000B7498" w:rsidRDefault="000B7498" w:rsidP="000B7498">
                      <w:pPr>
                        <w:jc w:val="center"/>
                        <w:rPr>
                          <w:rFonts w:ascii="Century Gothic" w:hAnsi="Century Gothic"/>
                          <w:color w:val="000000" w:themeColor="text1"/>
                          <w:sz w:val="28"/>
                        </w:rPr>
                      </w:pPr>
                      <w:r w:rsidRPr="000B7498">
                        <w:rPr>
                          <w:rFonts w:ascii="Century Gothic" w:hAnsi="Century Gothic"/>
                          <w:color w:val="000000" w:themeColor="text1"/>
                          <w:sz w:val="28"/>
                        </w:rPr>
                        <w:t>Test me on my ninja vocabulary!</w:t>
                      </w:r>
                      <w:r w:rsidRPr="000B7498">
                        <w:rPr>
                          <w:noProof/>
                          <w:lang w:eastAsia="en-GB"/>
                        </w:rPr>
                        <w:t xml:space="preserve"> </w:t>
                      </w:r>
                    </w:p>
                    <w:p w:rsidR="00E7406F" w:rsidRPr="00B44CD7" w:rsidRDefault="00E7406F" w:rsidP="00E7406F">
                      <w:pPr>
                        <w:rPr>
                          <w:rFonts w:ascii="Century Gothic" w:hAnsi="Century Gothic"/>
                          <w:b/>
                          <w:color w:val="000000" w:themeColor="text1"/>
                          <w:sz w:val="28"/>
                        </w:rPr>
                      </w:pPr>
                      <w:r w:rsidRPr="00B44CD7">
                        <w:rPr>
                          <w:rFonts w:ascii="Century Gothic" w:hAnsi="Century Gothic"/>
                          <w:b/>
                          <w:color w:val="000000" w:themeColor="text1"/>
                          <w:sz w:val="28"/>
                        </w:rPr>
                        <w:t xml:space="preserve">rounding                 steward            thousandths           </w:t>
                      </w:r>
                      <w:r w:rsidR="00F13317">
                        <w:rPr>
                          <w:rFonts w:ascii="Century Gothic" w:hAnsi="Century Gothic"/>
                          <w:b/>
                          <w:color w:val="000000" w:themeColor="text1"/>
                          <w:sz w:val="28"/>
                        </w:rPr>
                        <w:t>life cycle</w:t>
                      </w:r>
                    </w:p>
                    <w:p w:rsidR="00E7406F" w:rsidRPr="00B44CD7" w:rsidRDefault="00E7406F" w:rsidP="00E7406F">
                      <w:pPr>
                        <w:rPr>
                          <w:rFonts w:ascii="Century Gothic" w:hAnsi="Century Gothic"/>
                          <w:b/>
                          <w:color w:val="000000" w:themeColor="text1"/>
                          <w:sz w:val="28"/>
                        </w:rPr>
                      </w:pPr>
                      <w:r w:rsidRPr="00B44CD7">
                        <w:rPr>
                          <w:rFonts w:ascii="Century Gothic" w:hAnsi="Century Gothic"/>
                          <w:b/>
                          <w:color w:val="000000" w:themeColor="text1"/>
                          <w:sz w:val="28"/>
                        </w:rPr>
                        <w:t xml:space="preserve">               </w:t>
                      </w:r>
                      <w:r w:rsidR="00F13317">
                        <w:rPr>
                          <w:rFonts w:ascii="Century Gothic" w:hAnsi="Century Gothic"/>
                          <w:b/>
                          <w:color w:val="000000" w:themeColor="text1"/>
                          <w:sz w:val="28"/>
                        </w:rPr>
                        <w:t xml:space="preserve">programming          prejudice       </w:t>
                      </w:r>
                      <w:r w:rsidRPr="00B44CD7">
                        <w:rPr>
                          <w:rFonts w:ascii="Century Gothic" w:hAnsi="Century Gothic"/>
                          <w:b/>
                          <w:color w:val="000000" w:themeColor="text1"/>
                          <w:sz w:val="28"/>
                        </w:rPr>
                        <w:t xml:space="preserve">me </w:t>
                      </w:r>
                      <w:proofErr w:type="spellStart"/>
                      <w:r w:rsidRPr="00B44CD7">
                        <w:rPr>
                          <w:rFonts w:ascii="Century Gothic" w:hAnsi="Century Gothic"/>
                          <w:b/>
                          <w:color w:val="000000" w:themeColor="text1"/>
                          <w:sz w:val="28"/>
                        </w:rPr>
                        <w:t>gusta</w:t>
                      </w:r>
                      <w:proofErr w:type="spellEnd"/>
                      <w:r w:rsidRPr="00B44CD7">
                        <w:rPr>
                          <w:rFonts w:ascii="Century Gothic" w:hAnsi="Century Gothic"/>
                          <w:b/>
                          <w:color w:val="000000" w:themeColor="text1"/>
                          <w:sz w:val="28"/>
                        </w:rPr>
                        <w:t xml:space="preserve">/ no me </w:t>
                      </w:r>
                      <w:proofErr w:type="spellStart"/>
                      <w:r w:rsidRPr="00B44CD7">
                        <w:rPr>
                          <w:rFonts w:ascii="Century Gothic" w:hAnsi="Century Gothic"/>
                          <w:b/>
                          <w:color w:val="000000" w:themeColor="text1"/>
                          <w:sz w:val="28"/>
                        </w:rPr>
                        <w:t>gusta</w:t>
                      </w:r>
                      <w:proofErr w:type="spellEnd"/>
                    </w:p>
                    <w:p w:rsidR="00E7406F" w:rsidRPr="00B44CD7" w:rsidRDefault="00F13317" w:rsidP="00E7406F">
                      <w:pPr>
                        <w:rPr>
                          <w:rFonts w:ascii="Century Gothic" w:hAnsi="Century Gothic"/>
                          <w:b/>
                          <w:color w:val="000000" w:themeColor="text1"/>
                          <w:sz w:val="28"/>
                        </w:rPr>
                      </w:pPr>
                      <w:r>
                        <w:rPr>
                          <w:rFonts w:ascii="Century Gothic" w:hAnsi="Century Gothic"/>
                          <w:b/>
                          <w:color w:val="000000" w:themeColor="text1"/>
                          <w:sz w:val="28"/>
                        </w:rPr>
                        <w:t>propaganda</w:t>
                      </w:r>
                      <w:r w:rsidR="00E7406F" w:rsidRPr="00B44CD7">
                        <w:rPr>
                          <w:rFonts w:ascii="Century Gothic" w:hAnsi="Century Gothic"/>
                          <w:b/>
                          <w:color w:val="000000" w:themeColor="text1"/>
                          <w:sz w:val="28"/>
                        </w:rPr>
                        <w:t xml:space="preserve">             </w:t>
                      </w:r>
                      <w:r>
                        <w:rPr>
                          <w:rFonts w:ascii="Century Gothic" w:hAnsi="Century Gothic"/>
                          <w:b/>
                          <w:color w:val="000000" w:themeColor="text1"/>
                          <w:sz w:val="28"/>
                        </w:rPr>
                        <w:t>development</w:t>
                      </w:r>
                      <w:r w:rsidR="00E7406F" w:rsidRPr="00B44CD7">
                        <w:rPr>
                          <w:rFonts w:ascii="Century Gothic" w:hAnsi="Century Gothic"/>
                          <w:b/>
                          <w:color w:val="000000" w:themeColor="text1"/>
                          <w:sz w:val="28"/>
                        </w:rPr>
                        <w:t xml:space="preserve">              co-creator              </w:t>
                      </w:r>
                      <w:r>
                        <w:rPr>
                          <w:rFonts w:ascii="Century Gothic" w:hAnsi="Century Gothic"/>
                          <w:b/>
                          <w:color w:val="000000" w:themeColor="text1"/>
                          <w:sz w:val="28"/>
                        </w:rPr>
                        <w:t>migration</w:t>
                      </w:r>
                    </w:p>
                    <w:p w:rsidR="000B7498" w:rsidRDefault="000B7498" w:rsidP="000B7498">
                      <w:pPr>
                        <w:jc w:val="center"/>
                        <w:rPr>
                          <w:rFonts w:ascii="Century Gothic" w:hAnsi="Century Gothic"/>
                          <w:color w:val="000000" w:themeColor="text1"/>
                          <w:sz w:val="28"/>
                        </w:rPr>
                      </w:pPr>
                    </w:p>
                    <w:p w:rsidR="000B7498" w:rsidRPr="000B7498" w:rsidRDefault="000B7498" w:rsidP="000B7498">
                      <w:pPr>
                        <w:jc w:val="center"/>
                        <w:rPr>
                          <w:rFonts w:ascii="Century Gothic" w:hAnsi="Century Gothic"/>
                          <w:color w:val="000000" w:themeColor="text1"/>
                          <w:sz w:val="28"/>
                        </w:rPr>
                      </w:pPr>
                    </w:p>
                  </w:txbxContent>
                </v:textbox>
              </v:rect>
            </w:pict>
          </mc:Fallback>
        </mc:AlternateContent>
      </w:r>
      <w:r w:rsidR="000B7498">
        <w:rPr>
          <w:noProof/>
          <w:lang w:eastAsia="en-GB"/>
        </w:rPr>
        <mc:AlternateContent>
          <mc:Choice Requires="wps">
            <w:drawing>
              <wp:anchor distT="0" distB="0" distL="114300" distR="114300" simplePos="0" relativeHeight="251694080" behindDoc="0" locked="0" layoutInCell="1" allowOverlap="1" wp14:anchorId="5FF2B94B" wp14:editId="7DBB6ED9">
                <wp:simplePos x="0" y="0"/>
                <wp:positionH relativeFrom="column">
                  <wp:posOffset>-326437</wp:posOffset>
                </wp:positionH>
                <wp:positionV relativeFrom="paragraph">
                  <wp:posOffset>2557875</wp:posOffset>
                </wp:positionV>
                <wp:extent cx="3238453" cy="1569404"/>
                <wp:effectExtent l="19050" t="19050" r="38735" b="31115"/>
                <wp:wrapNone/>
                <wp:docPr id="8" name="Rectangle 8"/>
                <wp:cNvGraphicFramePr/>
                <a:graphic xmlns:a="http://schemas.openxmlformats.org/drawingml/2006/main">
                  <a:graphicData uri="http://schemas.microsoft.com/office/word/2010/wordprocessingShape">
                    <wps:wsp>
                      <wps:cNvSpPr/>
                      <wps:spPr>
                        <a:xfrm>
                          <a:off x="0" y="0"/>
                          <a:ext cx="3238453" cy="1569404"/>
                        </a:xfrm>
                        <a:prstGeom prst="rect">
                          <a:avLst/>
                        </a:prstGeom>
                        <a:noFill/>
                        <a:ln w="5715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B7498" w:rsidRPr="000B7498" w:rsidRDefault="000B7498" w:rsidP="000B7498">
                            <w:pPr>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Computing</w:t>
                            </w:r>
                          </w:p>
                          <w:p w:rsidR="00557D42" w:rsidRPr="0027532E" w:rsidRDefault="0027532E" w:rsidP="00557D42">
                            <w:pPr>
                              <w:jc w:val="center"/>
                              <w:rPr>
                                <w:rFonts w:ascii="Century Gothic" w:hAnsi="Century Gothic"/>
                                <w:color w:val="000000" w:themeColor="text1"/>
                                <w:sz w:val="18"/>
                                <w:szCs w:val="15"/>
                              </w:rPr>
                            </w:pPr>
                            <w:r w:rsidRPr="0027532E">
                              <w:rPr>
                                <w:rFonts w:ascii="Century Gothic" w:hAnsi="Century Gothic"/>
                                <w:color w:val="000000" w:themeColor="text1"/>
                                <w:sz w:val="18"/>
                                <w:szCs w:val="15"/>
                              </w:rPr>
                              <w:t xml:space="preserve">Our computing topic this term is ‘Programming: Music’. The children will </w:t>
                            </w:r>
                            <w:r>
                              <w:rPr>
                                <w:rFonts w:ascii="Century Gothic" w:hAnsi="Century Gothic"/>
                                <w:color w:val="000000" w:themeColor="text1"/>
                                <w:sz w:val="18"/>
                                <w:szCs w:val="15"/>
                              </w:rPr>
                              <w:t xml:space="preserve">explain what basic commands do, design a program linking to a theme and insert a simple loop and code a piece of music that combines a variety of structures. They will also recognise that programming music is a way to apply their skills. </w:t>
                            </w:r>
                          </w:p>
                          <w:p w:rsidR="000B7498" w:rsidRPr="000B7498" w:rsidRDefault="000B7498" w:rsidP="000B7498">
                            <w:pPr>
                              <w:jc w:val="center"/>
                              <w:rPr>
                                <w:rFonts w:ascii="Century Gothic" w:hAnsi="Century Gothic"/>
                                <w:color w:val="000000" w:themeColor="text1"/>
                                <w:sz w:val="28"/>
                                <w:szCs w:val="28"/>
                              </w:rPr>
                            </w:pPr>
                          </w:p>
                          <w:p w:rsidR="000B7498" w:rsidRPr="000B7498" w:rsidRDefault="000B7498" w:rsidP="000B7498">
                            <w:pPr>
                              <w:jc w:val="center"/>
                              <w:rPr>
                                <w:rFonts w:ascii="Century Gothic" w:hAnsi="Century Gothic"/>
                                <w:color w:val="000000" w:themeColor="text1"/>
                                <w:sz w:val="28"/>
                                <w:szCs w:val="28"/>
                              </w:rPr>
                            </w:pPr>
                          </w:p>
                          <w:p w:rsidR="000B7498" w:rsidRPr="000B7498" w:rsidRDefault="000B7498" w:rsidP="000B7498">
                            <w:pPr>
                              <w:jc w:val="center"/>
                              <w:rPr>
                                <w:rFonts w:ascii="Century Gothic" w:hAnsi="Century Gothic"/>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F2B94B" id="Rectangle 8" o:spid="_x0000_s1039" style="position:absolute;margin-left:-25.7pt;margin-top:201.4pt;width:255pt;height:123.6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" filled="f" strokecolor="#0070c0" strokeweight="4.5pt">
                <v:textbox>
                  <w:txbxContent>
                    <w:p w:rsidR="000B7498" w:rsidRPr="000B7498" w:rsidRDefault="000B7498" w:rsidP="000B7498">
                      <w:pPr>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Computing</w:t>
                      </w:r>
                    </w:p>
                    <w:p w:rsidR="00557D42" w:rsidRPr="0027532E" w:rsidRDefault="0027532E" w:rsidP="00557D42">
                      <w:pPr>
                        <w:jc w:val="center"/>
                        <w:rPr>
                          <w:rFonts w:ascii="Century Gothic" w:hAnsi="Century Gothic"/>
                          <w:color w:val="000000" w:themeColor="text1"/>
                          <w:sz w:val="18"/>
                          <w:szCs w:val="15"/>
                        </w:rPr>
                      </w:pPr>
                      <w:r w:rsidRPr="0027532E">
                        <w:rPr>
                          <w:rFonts w:ascii="Century Gothic" w:hAnsi="Century Gothic"/>
                          <w:color w:val="000000" w:themeColor="text1"/>
                          <w:sz w:val="18"/>
                          <w:szCs w:val="15"/>
                        </w:rPr>
                        <w:t xml:space="preserve">Our computing topic this term is ‘Programming: Music’. The children will </w:t>
                      </w:r>
                      <w:r>
                        <w:rPr>
                          <w:rFonts w:ascii="Century Gothic" w:hAnsi="Century Gothic"/>
                          <w:color w:val="000000" w:themeColor="text1"/>
                          <w:sz w:val="18"/>
                          <w:szCs w:val="15"/>
                        </w:rPr>
                        <w:t xml:space="preserve">explain what basic commands do, design a program linking to a theme and insert a simple loop and code a piece of music that combines a variety of structures. They will also recognise that programming music is a way to apply their skills. </w:t>
                      </w:r>
                    </w:p>
                    <w:p w:rsidR="000B7498" w:rsidRPr="000B7498" w:rsidRDefault="000B7498" w:rsidP="000B7498">
                      <w:pPr>
                        <w:jc w:val="center"/>
                        <w:rPr>
                          <w:rFonts w:ascii="Century Gothic" w:hAnsi="Century Gothic"/>
                          <w:color w:val="000000" w:themeColor="text1"/>
                          <w:sz w:val="28"/>
                          <w:szCs w:val="28"/>
                        </w:rPr>
                      </w:pPr>
                    </w:p>
                    <w:p w:rsidR="000B7498" w:rsidRPr="000B7498" w:rsidRDefault="000B7498" w:rsidP="000B7498">
                      <w:pPr>
                        <w:jc w:val="center"/>
                        <w:rPr>
                          <w:rFonts w:ascii="Century Gothic" w:hAnsi="Century Gothic"/>
                          <w:color w:val="000000" w:themeColor="text1"/>
                          <w:sz w:val="28"/>
                          <w:szCs w:val="28"/>
                        </w:rPr>
                      </w:pPr>
                    </w:p>
                    <w:p w:rsidR="000B7498" w:rsidRPr="000B7498" w:rsidRDefault="000B7498" w:rsidP="000B7498">
                      <w:pPr>
                        <w:jc w:val="center"/>
                        <w:rPr>
                          <w:rFonts w:ascii="Century Gothic" w:hAnsi="Century Gothic"/>
                          <w:color w:val="000000" w:themeColor="text1"/>
                          <w:sz w:val="28"/>
                          <w:szCs w:val="28"/>
                        </w:rPr>
                      </w:pPr>
                    </w:p>
                  </w:txbxContent>
                </v:textbox>
              </v:rect>
            </w:pict>
          </mc:Fallback>
        </mc:AlternateContent>
      </w:r>
      <w:r w:rsidR="000B7498">
        <w:rPr>
          <w:noProof/>
          <w:lang w:eastAsia="en-GB"/>
        </w:rPr>
        <mc:AlternateContent>
          <mc:Choice Requires="wps">
            <w:drawing>
              <wp:anchor distT="0" distB="0" distL="114300" distR="114300" simplePos="0" relativeHeight="251692032" behindDoc="0" locked="0" layoutInCell="1" allowOverlap="1" wp14:anchorId="5FF2B94B" wp14:editId="7DBB6ED9">
                <wp:simplePos x="0" y="0"/>
                <wp:positionH relativeFrom="column">
                  <wp:posOffset>-325167</wp:posOffset>
                </wp:positionH>
                <wp:positionV relativeFrom="paragraph">
                  <wp:posOffset>866775</wp:posOffset>
                </wp:positionV>
                <wp:extent cx="3238453" cy="1569404"/>
                <wp:effectExtent l="19050" t="19050" r="38735" b="31115"/>
                <wp:wrapNone/>
                <wp:docPr id="7" name="Rectangle 7"/>
                <wp:cNvGraphicFramePr/>
                <a:graphic xmlns:a="http://schemas.openxmlformats.org/drawingml/2006/main">
                  <a:graphicData uri="http://schemas.microsoft.com/office/word/2010/wordprocessingShape">
                    <wps:wsp>
                      <wps:cNvSpPr/>
                      <wps:spPr>
                        <a:xfrm>
                          <a:off x="0" y="0"/>
                          <a:ext cx="3238453" cy="1569404"/>
                        </a:xfrm>
                        <a:prstGeom prst="rect">
                          <a:avLst/>
                        </a:prstGeom>
                        <a:noFill/>
                        <a:ln w="5715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B7498" w:rsidRPr="000B7498" w:rsidRDefault="000B7498" w:rsidP="000B7498">
                            <w:pPr>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Music</w:t>
                            </w:r>
                          </w:p>
                          <w:p w:rsidR="00E7406F" w:rsidRPr="00E7406F" w:rsidRDefault="00E7406F" w:rsidP="00E7406F">
                            <w:pPr>
                              <w:jc w:val="center"/>
                              <w:rPr>
                                <w:rFonts w:ascii="Century Gothic" w:hAnsi="Century Gothic"/>
                                <w:color w:val="000000" w:themeColor="text1"/>
                                <w:sz w:val="18"/>
                                <w:szCs w:val="18"/>
                              </w:rPr>
                            </w:pPr>
                            <w:r w:rsidRPr="00E7406F">
                              <w:rPr>
                                <w:rStyle w:val="xcontentpasted0"/>
                                <w:rFonts w:ascii="Century Gothic" w:hAnsi="Century Gothic" w:cs="Calibri"/>
                                <w:iCs/>
                                <w:color w:val="000000"/>
                                <w:sz w:val="18"/>
                                <w:szCs w:val="18"/>
                                <w:bdr w:val="none" w:sz="0" w:space="0" w:color="auto" w:frame="1"/>
                                <w:shd w:val="clear" w:color="auto" w:fill="FFFFFF"/>
                              </w:rPr>
                              <w:t>This term, we are exploring the song</w:t>
                            </w:r>
                            <w:r w:rsidRPr="00E7406F">
                              <w:rPr>
                                <w:rStyle w:val="xcontentpasted0"/>
                                <w:rFonts w:ascii="Century Gothic" w:hAnsi="Century Gothic" w:cs="Calibri"/>
                                <w:i/>
                                <w:iCs/>
                                <w:color w:val="000000"/>
                                <w:sz w:val="18"/>
                                <w:szCs w:val="18"/>
                                <w:bdr w:val="none" w:sz="0" w:space="0" w:color="auto" w:frame="1"/>
                                <w:shd w:val="clear" w:color="auto" w:fill="FFFFFF"/>
                              </w:rPr>
                              <w:t>: What shall we do with the drunken sailor?</w:t>
                            </w:r>
                            <w:r w:rsidRPr="00E7406F">
                              <w:rPr>
                                <w:rStyle w:val="xcontentpasted0"/>
                                <w:rFonts w:ascii="Century Gothic" w:hAnsi="Century Gothic"/>
                                <w:color w:val="000000"/>
                                <w:sz w:val="18"/>
                                <w:szCs w:val="18"/>
                                <w:bdr w:val="none" w:sz="0" w:space="0" w:color="auto" w:frame="1"/>
                                <w:shd w:val="clear" w:color="auto" w:fill="FFFFFF"/>
                              </w:rPr>
                              <w:t xml:space="preserve"> And other sea shanties. The children will research the history and context of a sea shanty. They will be inspired to create their own rhythm games and will perform class arrangement using their voices and a range of different instruments. </w:t>
                            </w:r>
                            <w:r w:rsidRPr="00E7406F">
                              <w:rPr>
                                <w:rStyle w:val="xcontentpasted0"/>
                                <w:rFonts w:ascii="Arial" w:hAnsi="Arial" w:cs="Arial"/>
                                <w:color w:val="000000"/>
                                <w:sz w:val="18"/>
                                <w:szCs w:val="18"/>
                                <w:bdr w:val="none" w:sz="0" w:space="0" w:color="auto" w:frame="1"/>
                                <w:shd w:val="clear" w:color="auto" w:fill="FFFFFF"/>
                              </w:rPr>
                              <w:t> </w:t>
                            </w:r>
                            <w:r w:rsidRPr="00E7406F">
                              <w:rPr>
                                <w:rStyle w:val="xcontentpasted0"/>
                                <w:rFonts w:ascii="Century Gothic" w:hAnsi="Century Gothic"/>
                                <w:color w:val="000000"/>
                                <w:sz w:val="18"/>
                                <w:szCs w:val="18"/>
                                <w:bdr w:val="none" w:sz="0" w:space="0" w:color="auto" w:frame="1"/>
                                <w:shd w:val="clear" w:color="auto" w:fill="FFFFFF"/>
                              </w:rPr>
                              <w:t> </w:t>
                            </w:r>
                            <w:r w:rsidRPr="00E7406F">
                              <w:rPr>
                                <w:rFonts w:ascii="Century Gothic" w:hAnsi="Century Gothic"/>
                                <w:color w:val="000000"/>
                                <w:sz w:val="18"/>
                                <w:szCs w:val="18"/>
                                <w:bdr w:val="none" w:sz="0" w:space="0" w:color="auto" w:frame="1"/>
                                <w:shd w:val="clear" w:color="auto" w:fill="FFFFFF"/>
                              </w:rPr>
                              <w:t> </w:t>
                            </w:r>
                          </w:p>
                          <w:p w:rsidR="000B7498" w:rsidRPr="000B7498" w:rsidRDefault="000B7498" w:rsidP="000B7498">
                            <w:pPr>
                              <w:jc w:val="center"/>
                              <w:rPr>
                                <w:rFonts w:ascii="Century Gothic" w:hAnsi="Century Gothic"/>
                                <w:color w:val="000000" w:themeColor="text1"/>
                                <w:sz w:val="28"/>
                                <w:szCs w:val="28"/>
                              </w:rPr>
                            </w:pPr>
                          </w:p>
                          <w:p w:rsidR="000B7498" w:rsidRPr="000B7498" w:rsidRDefault="000B7498" w:rsidP="000B7498">
                            <w:pPr>
                              <w:jc w:val="center"/>
                              <w:rPr>
                                <w:rFonts w:ascii="Century Gothic" w:hAnsi="Century Gothic"/>
                                <w:color w:val="000000" w:themeColor="text1"/>
                                <w:sz w:val="28"/>
                                <w:szCs w:val="28"/>
                              </w:rPr>
                            </w:pPr>
                          </w:p>
                          <w:p w:rsidR="000B7498" w:rsidRPr="000B7498" w:rsidRDefault="000B7498" w:rsidP="000B7498">
                            <w:pPr>
                              <w:jc w:val="center"/>
                              <w:rPr>
                                <w:rFonts w:ascii="Century Gothic" w:hAnsi="Century Gothic"/>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F2B94B" id="Rectangle 7" o:spid="_x0000_s1040" style="position:absolute;margin-left:-25.6pt;margin-top:68.25pt;width:255pt;height:123.6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" filled="f" strokecolor="#ed7d31 [3205]" strokeweight="4.5pt">
                <v:textbox>
                  <w:txbxContent>
                    <w:p w:rsidR="000B7498" w:rsidRPr="000B7498" w:rsidRDefault="000B7498" w:rsidP="000B7498">
                      <w:pPr>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Music</w:t>
                      </w:r>
                    </w:p>
                    <w:p w:rsidR="00E7406F" w:rsidRPr="00E7406F" w:rsidRDefault="00E7406F" w:rsidP="00E7406F">
                      <w:pPr>
                        <w:jc w:val="center"/>
                        <w:rPr>
                          <w:rFonts w:ascii="Century Gothic" w:hAnsi="Century Gothic"/>
                          <w:color w:val="000000" w:themeColor="text1"/>
                          <w:sz w:val="18"/>
                          <w:szCs w:val="18"/>
                        </w:rPr>
                      </w:pPr>
                      <w:r w:rsidRPr="00E7406F">
                        <w:rPr>
                          <w:rStyle w:val="xcontentpasted0"/>
                          <w:rFonts w:ascii="Century Gothic" w:hAnsi="Century Gothic" w:cs="Calibri"/>
                          <w:iCs/>
                          <w:color w:val="000000"/>
                          <w:sz w:val="18"/>
                          <w:szCs w:val="18"/>
                          <w:bdr w:val="none" w:sz="0" w:space="0" w:color="auto" w:frame="1"/>
                          <w:shd w:val="clear" w:color="auto" w:fill="FFFFFF"/>
                        </w:rPr>
                        <w:t>This term, we are exploring the song</w:t>
                      </w:r>
                      <w:r w:rsidRPr="00E7406F">
                        <w:rPr>
                          <w:rStyle w:val="xcontentpasted0"/>
                          <w:rFonts w:ascii="Century Gothic" w:hAnsi="Century Gothic" w:cs="Calibri"/>
                          <w:i/>
                          <w:iCs/>
                          <w:color w:val="000000"/>
                          <w:sz w:val="18"/>
                          <w:szCs w:val="18"/>
                          <w:bdr w:val="none" w:sz="0" w:space="0" w:color="auto" w:frame="1"/>
                          <w:shd w:val="clear" w:color="auto" w:fill="FFFFFF"/>
                        </w:rPr>
                        <w:t>: What shall we do with the drunken sailor?</w:t>
                      </w:r>
                      <w:r w:rsidRPr="00E7406F">
                        <w:rPr>
                          <w:rStyle w:val="xcontentpasted0"/>
                          <w:rFonts w:ascii="Century Gothic" w:hAnsi="Century Gothic"/>
                          <w:color w:val="000000"/>
                          <w:sz w:val="18"/>
                          <w:szCs w:val="18"/>
                          <w:bdr w:val="none" w:sz="0" w:space="0" w:color="auto" w:frame="1"/>
                          <w:shd w:val="clear" w:color="auto" w:fill="FFFFFF"/>
                        </w:rPr>
                        <w:t xml:space="preserve"> And other sea shanties. The children will research the history and context of a sea shanty. They will be inspired to create their own rhythm games and will perform class arrangement using their voices and a range of different instruments. </w:t>
                      </w:r>
                      <w:r w:rsidRPr="00E7406F">
                        <w:rPr>
                          <w:rStyle w:val="xcontentpasted0"/>
                          <w:rFonts w:ascii="Arial" w:hAnsi="Arial" w:cs="Arial"/>
                          <w:color w:val="000000"/>
                          <w:sz w:val="18"/>
                          <w:szCs w:val="18"/>
                          <w:bdr w:val="none" w:sz="0" w:space="0" w:color="auto" w:frame="1"/>
                          <w:shd w:val="clear" w:color="auto" w:fill="FFFFFF"/>
                        </w:rPr>
                        <w:t> </w:t>
                      </w:r>
                      <w:r w:rsidRPr="00E7406F">
                        <w:rPr>
                          <w:rStyle w:val="xcontentpasted0"/>
                          <w:rFonts w:ascii="Century Gothic" w:hAnsi="Century Gothic"/>
                          <w:color w:val="000000"/>
                          <w:sz w:val="18"/>
                          <w:szCs w:val="18"/>
                          <w:bdr w:val="none" w:sz="0" w:space="0" w:color="auto" w:frame="1"/>
                          <w:shd w:val="clear" w:color="auto" w:fill="FFFFFF"/>
                        </w:rPr>
                        <w:t> </w:t>
                      </w:r>
                      <w:r w:rsidRPr="00E7406F">
                        <w:rPr>
                          <w:rFonts w:ascii="Century Gothic" w:hAnsi="Century Gothic"/>
                          <w:color w:val="000000"/>
                          <w:sz w:val="18"/>
                          <w:szCs w:val="18"/>
                          <w:bdr w:val="none" w:sz="0" w:space="0" w:color="auto" w:frame="1"/>
                          <w:shd w:val="clear" w:color="auto" w:fill="FFFFFF"/>
                        </w:rPr>
                        <w:t> </w:t>
                      </w:r>
                    </w:p>
                    <w:p w:rsidR="000B7498" w:rsidRPr="000B7498" w:rsidRDefault="000B7498" w:rsidP="000B7498">
                      <w:pPr>
                        <w:jc w:val="center"/>
                        <w:rPr>
                          <w:rFonts w:ascii="Century Gothic" w:hAnsi="Century Gothic"/>
                          <w:color w:val="000000" w:themeColor="text1"/>
                          <w:sz w:val="28"/>
                          <w:szCs w:val="28"/>
                        </w:rPr>
                      </w:pPr>
                    </w:p>
                    <w:p w:rsidR="000B7498" w:rsidRPr="000B7498" w:rsidRDefault="000B7498" w:rsidP="000B7498">
                      <w:pPr>
                        <w:jc w:val="center"/>
                        <w:rPr>
                          <w:rFonts w:ascii="Century Gothic" w:hAnsi="Century Gothic"/>
                          <w:color w:val="000000" w:themeColor="text1"/>
                          <w:sz w:val="28"/>
                          <w:szCs w:val="28"/>
                        </w:rPr>
                      </w:pPr>
                    </w:p>
                    <w:p w:rsidR="000B7498" w:rsidRPr="000B7498" w:rsidRDefault="000B7498" w:rsidP="000B7498">
                      <w:pPr>
                        <w:jc w:val="center"/>
                        <w:rPr>
                          <w:rFonts w:ascii="Century Gothic" w:hAnsi="Century Gothic"/>
                          <w:color w:val="000000" w:themeColor="text1"/>
                          <w:sz w:val="28"/>
                          <w:szCs w:val="28"/>
                        </w:rPr>
                      </w:pPr>
                    </w:p>
                  </w:txbxContent>
                </v:textbox>
              </v:rect>
            </w:pict>
          </mc:Fallback>
        </mc:AlternateContent>
      </w:r>
      <w:r w:rsidR="000B7498">
        <w:rPr>
          <w:noProof/>
          <w:lang w:eastAsia="en-GB"/>
        </w:rPr>
        <mc:AlternateContent>
          <mc:Choice Requires="wps">
            <w:drawing>
              <wp:anchor distT="0" distB="0" distL="114300" distR="114300" simplePos="0" relativeHeight="251689984" behindDoc="0" locked="0" layoutInCell="1" allowOverlap="1" wp14:anchorId="7E872B40" wp14:editId="2293303C">
                <wp:simplePos x="0" y="0"/>
                <wp:positionH relativeFrom="column">
                  <wp:posOffset>3086599</wp:posOffset>
                </wp:positionH>
                <wp:positionV relativeFrom="paragraph">
                  <wp:posOffset>2559050</wp:posOffset>
                </wp:positionV>
                <wp:extent cx="3238453" cy="1569404"/>
                <wp:effectExtent l="19050" t="19050" r="38735" b="31115"/>
                <wp:wrapNone/>
                <wp:docPr id="6" name="Rectangle 6"/>
                <wp:cNvGraphicFramePr/>
                <a:graphic xmlns:a="http://schemas.openxmlformats.org/drawingml/2006/main">
                  <a:graphicData uri="http://schemas.microsoft.com/office/word/2010/wordprocessingShape">
                    <wps:wsp>
                      <wps:cNvSpPr/>
                      <wps:spPr>
                        <a:xfrm>
                          <a:off x="0" y="0"/>
                          <a:ext cx="3238453" cy="1569404"/>
                        </a:xfrm>
                        <a:prstGeom prst="rect">
                          <a:avLst/>
                        </a:prstGeom>
                        <a:noFill/>
                        <a:ln w="57150">
                          <a:solidFill>
                            <a:srgbClr val="FF9966"/>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B7498" w:rsidRDefault="000B7498" w:rsidP="000B7498">
                            <w:pPr>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PSHE</w:t>
                            </w:r>
                          </w:p>
                          <w:p w:rsidR="000B7498" w:rsidRPr="00993A48" w:rsidRDefault="00B04DAF" w:rsidP="00B42368">
                            <w:pPr>
                              <w:jc w:val="center"/>
                              <w:rPr>
                                <w:rFonts w:ascii="Century Gothic" w:hAnsi="Century Gothic"/>
                                <w:color w:val="000000" w:themeColor="text1"/>
                                <w:sz w:val="20"/>
                                <w:szCs w:val="28"/>
                              </w:rPr>
                            </w:pPr>
                            <w:r w:rsidRPr="00993A48">
                              <w:rPr>
                                <w:rFonts w:ascii="Century Gothic" w:hAnsi="Century Gothic"/>
                                <w:color w:val="000000" w:themeColor="text1"/>
                                <w:sz w:val="18"/>
                                <w:szCs w:val="28"/>
                              </w:rPr>
                              <w:t xml:space="preserve">This term we will be </w:t>
                            </w:r>
                            <w:r w:rsidR="00B42368" w:rsidRPr="00993A48">
                              <w:rPr>
                                <w:rFonts w:ascii="Century Gothic" w:hAnsi="Century Gothic"/>
                                <w:color w:val="000000" w:themeColor="text1"/>
                                <w:sz w:val="18"/>
                                <w:szCs w:val="28"/>
                              </w:rPr>
                              <w:t>looking at Physical Health and Wellbeing focusing on</w:t>
                            </w:r>
                            <w:r w:rsidR="00993A48">
                              <w:rPr>
                                <w:rFonts w:ascii="Century Gothic" w:hAnsi="Century Gothic"/>
                                <w:color w:val="000000" w:themeColor="text1"/>
                                <w:sz w:val="18"/>
                                <w:szCs w:val="28"/>
                              </w:rPr>
                              <w:t xml:space="preserve"> the media</w:t>
                            </w:r>
                            <w:r w:rsidR="00B42368" w:rsidRPr="00993A48">
                              <w:rPr>
                                <w:rFonts w:ascii="Century Gothic" w:hAnsi="Century Gothic"/>
                                <w:color w:val="000000" w:themeColor="text1"/>
                                <w:sz w:val="18"/>
                                <w:szCs w:val="28"/>
                              </w:rPr>
                              <w:t>. We will explore how adverts can be misleading, how the media can portray role models and how images online may not always reflect reality.</w:t>
                            </w:r>
                            <w:r w:rsidR="00993A48" w:rsidRPr="00993A48">
                              <w:rPr>
                                <w:rFonts w:ascii="Century Gothic" w:hAnsi="Century Gothic"/>
                                <w:color w:val="000000" w:themeColor="text1"/>
                                <w:sz w:val="18"/>
                                <w:szCs w:val="28"/>
                              </w:rPr>
                              <w:t xml:space="preserve"> </w:t>
                            </w:r>
                            <w:r w:rsidR="00993A48">
                              <w:rPr>
                                <w:rFonts w:ascii="Century Gothic" w:hAnsi="Century Gothic"/>
                                <w:color w:val="000000" w:themeColor="text1"/>
                                <w:sz w:val="18"/>
                                <w:szCs w:val="28"/>
                              </w:rPr>
                              <w:t>We will look at I</w:t>
                            </w:r>
                            <w:r w:rsidR="00993A48" w:rsidRPr="00993A48">
                              <w:rPr>
                                <w:rFonts w:ascii="Century Gothic" w:hAnsi="Century Gothic"/>
                                <w:color w:val="000000" w:themeColor="text1"/>
                                <w:sz w:val="18"/>
                                <w:szCs w:val="28"/>
                              </w:rPr>
                              <w:t>dentity</w:t>
                            </w:r>
                            <w:r w:rsidR="00993A48">
                              <w:rPr>
                                <w:rFonts w:ascii="Century Gothic" w:hAnsi="Century Gothic"/>
                                <w:color w:val="000000" w:themeColor="text1"/>
                                <w:sz w:val="18"/>
                                <w:szCs w:val="28"/>
                              </w:rPr>
                              <w:t>, S</w:t>
                            </w:r>
                            <w:r w:rsidR="00993A48" w:rsidRPr="00993A48">
                              <w:rPr>
                                <w:rFonts w:ascii="Century Gothic" w:hAnsi="Century Gothic"/>
                                <w:color w:val="000000" w:themeColor="text1"/>
                                <w:sz w:val="18"/>
                                <w:szCs w:val="28"/>
                              </w:rPr>
                              <w:t>ociety</w:t>
                            </w:r>
                            <w:r w:rsidR="00993A48">
                              <w:rPr>
                                <w:rFonts w:ascii="Century Gothic" w:hAnsi="Century Gothic"/>
                                <w:color w:val="000000" w:themeColor="text1"/>
                                <w:sz w:val="18"/>
                                <w:szCs w:val="28"/>
                              </w:rPr>
                              <w:t xml:space="preserve"> and</w:t>
                            </w:r>
                            <w:r w:rsidR="00993A48" w:rsidRPr="00993A48">
                              <w:rPr>
                                <w:rFonts w:ascii="Century Gothic" w:hAnsi="Century Gothic"/>
                                <w:color w:val="000000" w:themeColor="text1"/>
                                <w:sz w:val="18"/>
                                <w:szCs w:val="28"/>
                              </w:rPr>
                              <w:t xml:space="preserve"> </w:t>
                            </w:r>
                            <w:r w:rsidR="00993A48">
                              <w:rPr>
                                <w:rFonts w:ascii="Century Gothic" w:hAnsi="Century Gothic"/>
                                <w:color w:val="000000" w:themeColor="text1"/>
                                <w:sz w:val="18"/>
                                <w:szCs w:val="28"/>
                              </w:rPr>
                              <w:t>Equality, exploring the ideas area prejudice and discrimination</w:t>
                            </w:r>
                            <w:r w:rsidR="00F13317">
                              <w:rPr>
                                <w:rFonts w:ascii="Century Gothic" w:hAnsi="Century Gothic"/>
                                <w:color w:val="000000" w:themeColor="text1"/>
                                <w:sz w:val="18"/>
                                <w:szCs w:val="28"/>
                              </w:rPr>
                              <w:t xml:space="preserve"> and how this makes us feel. </w:t>
                            </w:r>
                          </w:p>
                          <w:p w:rsidR="000B7498" w:rsidRPr="000B7498" w:rsidRDefault="000B7498" w:rsidP="000B7498">
                            <w:pPr>
                              <w:jc w:val="center"/>
                              <w:rPr>
                                <w:rFonts w:ascii="Century Gothic" w:hAnsi="Century Gothic"/>
                                <w:color w:val="000000" w:themeColor="text1"/>
                                <w:sz w:val="28"/>
                                <w:szCs w:val="28"/>
                              </w:rPr>
                            </w:pPr>
                          </w:p>
                          <w:p w:rsidR="000B7498" w:rsidRPr="000B7498" w:rsidRDefault="000B7498" w:rsidP="000B7498">
                            <w:pPr>
                              <w:jc w:val="center"/>
                              <w:rPr>
                                <w:rFonts w:ascii="Century Gothic" w:hAnsi="Century Gothic"/>
                                <w:color w:val="000000" w:themeColor="text1"/>
                                <w:sz w:val="28"/>
                                <w:szCs w:val="28"/>
                              </w:rPr>
                            </w:pPr>
                          </w:p>
                          <w:p w:rsidR="000B7498" w:rsidRPr="000B7498" w:rsidRDefault="000B7498" w:rsidP="000B7498">
                            <w:pPr>
                              <w:jc w:val="center"/>
                              <w:rPr>
                                <w:rFonts w:ascii="Century Gothic" w:hAnsi="Century Gothic"/>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872B40" id="Rectangle 6" o:spid="_x0000_s1041" style="position:absolute;margin-left:243.05pt;margin-top:201.5pt;width:255pt;height:123.6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" filled="f" strokecolor="#f96" strokeweight="4.5pt">
                <v:textbox>
                  <w:txbxContent>
                    <w:p w:rsidR="000B7498" w:rsidRDefault="000B7498" w:rsidP="000B7498">
                      <w:pPr>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PSHE</w:t>
                      </w:r>
                    </w:p>
                    <w:p w:rsidR="000B7498" w:rsidRPr="00993A48" w:rsidRDefault="00B04DAF" w:rsidP="00B42368">
                      <w:pPr>
                        <w:jc w:val="center"/>
                        <w:rPr>
                          <w:rFonts w:ascii="Century Gothic" w:hAnsi="Century Gothic"/>
                          <w:color w:val="000000" w:themeColor="text1"/>
                          <w:sz w:val="20"/>
                          <w:szCs w:val="28"/>
                        </w:rPr>
                      </w:pPr>
                      <w:r w:rsidRPr="00993A48">
                        <w:rPr>
                          <w:rFonts w:ascii="Century Gothic" w:hAnsi="Century Gothic"/>
                          <w:color w:val="000000" w:themeColor="text1"/>
                          <w:sz w:val="18"/>
                          <w:szCs w:val="28"/>
                        </w:rPr>
                        <w:t xml:space="preserve">This term we will be </w:t>
                      </w:r>
                      <w:r w:rsidR="00B42368" w:rsidRPr="00993A48">
                        <w:rPr>
                          <w:rFonts w:ascii="Century Gothic" w:hAnsi="Century Gothic"/>
                          <w:color w:val="000000" w:themeColor="text1"/>
                          <w:sz w:val="18"/>
                          <w:szCs w:val="28"/>
                        </w:rPr>
                        <w:t>looking at Physical Health and Wellbeing focusing on</w:t>
                      </w:r>
                      <w:r w:rsidR="00993A48">
                        <w:rPr>
                          <w:rFonts w:ascii="Century Gothic" w:hAnsi="Century Gothic"/>
                          <w:color w:val="000000" w:themeColor="text1"/>
                          <w:sz w:val="18"/>
                          <w:szCs w:val="28"/>
                        </w:rPr>
                        <w:t xml:space="preserve"> the media</w:t>
                      </w:r>
                      <w:r w:rsidR="00B42368" w:rsidRPr="00993A48">
                        <w:rPr>
                          <w:rFonts w:ascii="Century Gothic" w:hAnsi="Century Gothic"/>
                          <w:color w:val="000000" w:themeColor="text1"/>
                          <w:sz w:val="18"/>
                          <w:szCs w:val="28"/>
                        </w:rPr>
                        <w:t>. We will explore how adverts can be misleading, how the media can portray role models and how images online may not always reflect reality.</w:t>
                      </w:r>
                      <w:r w:rsidR="00993A48" w:rsidRPr="00993A48">
                        <w:rPr>
                          <w:rFonts w:ascii="Century Gothic" w:hAnsi="Century Gothic"/>
                          <w:color w:val="000000" w:themeColor="text1"/>
                          <w:sz w:val="18"/>
                          <w:szCs w:val="28"/>
                        </w:rPr>
                        <w:t xml:space="preserve"> </w:t>
                      </w:r>
                      <w:r w:rsidR="00993A48">
                        <w:rPr>
                          <w:rFonts w:ascii="Century Gothic" w:hAnsi="Century Gothic"/>
                          <w:color w:val="000000" w:themeColor="text1"/>
                          <w:sz w:val="18"/>
                          <w:szCs w:val="28"/>
                        </w:rPr>
                        <w:t>We will look at I</w:t>
                      </w:r>
                      <w:r w:rsidR="00993A48" w:rsidRPr="00993A48">
                        <w:rPr>
                          <w:rFonts w:ascii="Century Gothic" w:hAnsi="Century Gothic"/>
                          <w:color w:val="000000" w:themeColor="text1"/>
                          <w:sz w:val="18"/>
                          <w:szCs w:val="28"/>
                        </w:rPr>
                        <w:t>dentity</w:t>
                      </w:r>
                      <w:r w:rsidR="00993A48">
                        <w:rPr>
                          <w:rFonts w:ascii="Century Gothic" w:hAnsi="Century Gothic"/>
                          <w:color w:val="000000" w:themeColor="text1"/>
                          <w:sz w:val="18"/>
                          <w:szCs w:val="28"/>
                        </w:rPr>
                        <w:t>, S</w:t>
                      </w:r>
                      <w:r w:rsidR="00993A48" w:rsidRPr="00993A48">
                        <w:rPr>
                          <w:rFonts w:ascii="Century Gothic" w:hAnsi="Century Gothic"/>
                          <w:color w:val="000000" w:themeColor="text1"/>
                          <w:sz w:val="18"/>
                          <w:szCs w:val="28"/>
                        </w:rPr>
                        <w:t>ociety</w:t>
                      </w:r>
                      <w:r w:rsidR="00993A48">
                        <w:rPr>
                          <w:rFonts w:ascii="Century Gothic" w:hAnsi="Century Gothic"/>
                          <w:color w:val="000000" w:themeColor="text1"/>
                          <w:sz w:val="18"/>
                          <w:szCs w:val="28"/>
                        </w:rPr>
                        <w:t xml:space="preserve"> and</w:t>
                      </w:r>
                      <w:r w:rsidR="00993A48" w:rsidRPr="00993A48">
                        <w:rPr>
                          <w:rFonts w:ascii="Century Gothic" w:hAnsi="Century Gothic"/>
                          <w:color w:val="000000" w:themeColor="text1"/>
                          <w:sz w:val="18"/>
                          <w:szCs w:val="28"/>
                        </w:rPr>
                        <w:t xml:space="preserve"> </w:t>
                      </w:r>
                      <w:r w:rsidR="00993A48">
                        <w:rPr>
                          <w:rFonts w:ascii="Century Gothic" w:hAnsi="Century Gothic"/>
                          <w:color w:val="000000" w:themeColor="text1"/>
                          <w:sz w:val="18"/>
                          <w:szCs w:val="28"/>
                        </w:rPr>
                        <w:t>Equality, exploring the ideas area prejudice and discrimination</w:t>
                      </w:r>
                      <w:r w:rsidR="00F13317">
                        <w:rPr>
                          <w:rFonts w:ascii="Century Gothic" w:hAnsi="Century Gothic"/>
                          <w:color w:val="000000" w:themeColor="text1"/>
                          <w:sz w:val="18"/>
                          <w:szCs w:val="28"/>
                        </w:rPr>
                        <w:t xml:space="preserve"> and how this makes us feel. </w:t>
                      </w:r>
                    </w:p>
                    <w:p w:rsidR="000B7498" w:rsidRPr="000B7498" w:rsidRDefault="000B7498" w:rsidP="000B7498">
                      <w:pPr>
                        <w:jc w:val="center"/>
                        <w:rPr>
                          <w:rFonts w:ascii="Century Gothic" w:hAnsi="Century Gothic"/>
                          <w:color w:val="000000" w:themeColor="text1"/>
                          <w:sz w:val="28"/>
                          <w:szCs w:val="28"/>
                        </w:rPr>
                      </w:pPr>
                    </w:p>
                    <w:p w:rsidR="000B7498" w:rsidRPr="000B7498" w:rsidRDefault="000B7498" w:rsidP="000B7498">
                      <w:pPr>
                        <w:jc w:val="center"/>
                        <w:rPr>
                          <w:rFonts w:ascii="Century Gothic" w:hAnsi="Century Gothic"/>
                          <w:color w:val="000000" w:themeColor="text1"/>
                          <w:sz w:val="28"/>
                          <w:szCs w:val="28"/>
                        </w:rPr>
                      </w:pPr>
                    </w:p>
                    <w:p w:rsidR="000B7498" w:rsidRPr="000B7498" w:rsidRDefault="000B7498" w:rsidP="000B7498">
                      <w:pPr>
                        <w:jc w:val="center"/>
                        <w:rPr>
                          <w:rFonts w:ascii="Century Gothic" w:hAnsi="Century Gothic"/>
                          <w:color w:val="000000" w:themeColor="text1"/>
                          <w:sz w:val="28"/>
                          <w:szCs w:val="28"/>
                        </w:rPr>
                      </w:pPr>
                    </w:p>
                  </w:txbxContent>
                </v:textbox>
              </v:rect>
            </w:pict>
          </mc:Fallback>
        </mc:AlternateContent>
      </w:r>
      <w:r w:rsidR="00F61ED2">
        <w:rPr>
          <w:noProof/>
          <w:sz w:val="24"/>
          <w:szCs w:val="24"/>
          <w:lang w:eastAsia="en-GB"/>
        </w:rPr>
        <mc:AlternateContent>
          <mc:Choice Requires="wps">
            <w:drawing>
              <wp:anchor distT="36576" distB="36576" distL="36576" distR="36576" simplePos="0" relativeHeight="251685888" behindDoc="0" locked="0" layoutInCell="1" allowOverlap="1">
                <wp:simplePos x="0" y="0"/>
                <wp:positionH relativeFrom="column">
                  <wp:posOffset>6373182</wp:posOffset>
                </wp:positionH>
                <wp:positionV relativeFrom="paragraph">
                  <wp:posOffset>5177515</wp:posOffset>
                </wp:positionV>
                <wp:extent cx="2945130" cy="545911"/>
                <wp:effectExtent l="0" t="0" r="7620" b="698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5130" cy="54591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61ED2" w:rsidRPr="007E0954" w:rsidRDefault="00F61ED2" w:rsidP="00F61ED2">
                            <w:pPr>
                              <w:pStyle w:val="Footer"/>
                              <w:jc w:val="center"/>
                              <w:rPr>
                                <w:rFonts w:ascii="Century Gothic" w:hAnsi="Century Gothic"/>
                                <w:b/>
                                <w:sz w:val="28"/>
                              </w:rPr>
                            </w:pPr>
                            <w:r w:rsidRPr="007E0954">
                              <w:rPr>
                                <w:rFonts w:ascii="Century Gothic" w:hAnsi="Century Gothic"/>
                                <w:b/>
                                <w:i/>
                                <w:iCs/>
                                <w:color w:val="C00000"/>
                                <w:sz w:val="28"/>
                              </w:rPr>
                              <w:t>“Love one another as I have loved you”</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2" type="#_x0000_t202" style="position:absolute;margin-left:501.85pt;margin-top:407.7pt;width:231.9pt;height:43pt;z-index:2516858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" filled="f" stroked="f" strokecolor="black [0]" strokeweight="2pt">
                <v:textbox inset="2.88pt,2.88pt,2.88pt,2.88pt">
                  <w:txbxContent>
                    <w:p w:rsidR="00F61ED2" w:rsidRPr="007E0954" w:rsidRDefault="00F61ED2" w:rsidP="00F61ED2">
                      <w:pPr>
                        <w:pStyle w:val="Footer"/>
                        <w:jc w:val="center"/>
                        <w:rPr>
                          <w:rFonts w:ascii="Century Gothic" w:hAnsi="Century Gothic"/>
                          <w:b/>
                          <w:sz w:val="28"/>
                        </w:rPr>
                      </w:pPr>
                      <w:r w:rsidRPr="007E0954">
                        <w:rPr>
                          <w:rFonts w:ascii="Century Gothic" w:hAnsi="Century Gothic"/>
                          <w:b/>
                          <w:i/>
                          <w:iCs/>
                          <w:color w:val="C00000"/>
                          <w:sz w:val="28"/>
                        </w:rPr>
                        <w:t>“Love one another as I have loved you”</w:t>
                      </w:r>
                    </w:p>
                  </w:txbxContent>
                </v:textbox>
              </v:shape>
            </w:pict>
          </mc:Fallback>
        </mc:AlternateContent>
      </w:r>
    </w:p>
    <w:sectPr w:rsidR="00F6697C" w:rsidRPr="00F6697C" w:rsidSect="00F6697C">
      <w:footerReference w:type="default" r:id="rId8"/>
      <w:headerReference w:type="first" r:id="rId9"/>
      <w:pgSz w:w="16838" w:h="11906" w:orient="landscape"/>
      <w:pgMar w:top="1440" w:right="1440" w:bottom="1440" w:left="1440" w:header="708" w:footer="708" w:gutter="0"/>
      <w:pgBorders w:offsetFrom="page">
        <w:top w:val="single" w:sz="48" w:space="24" w:color="FF0000"/>
        <w:left w:val="single" w:sz="48" w:space="24" w:color="FF0000"/>
        <w:bottom w:val="single" w:sz="48" w:space="24" w:color="FF0000"/>
        <w:right w:val="single" w:sz="48"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67E2" w:rsidRDefault="006367E2" w:rsidP="00692906">
      <w:pPr>
        <w:spacing w:after="0" w:line="240" w:lineRule="auto"/>
      </w:pPr>
      <w:r>
        <w:separator/>
      </w:r>
    </w:p>
  </w:endnote>
  <w:endnote w:type="continuationSeparator" w:id="0">
    <w:p w:rsidR="006367E2" w:rsidRDefault="006367E2" w:rsidP="00692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7498" w:rsidRDefault="000B7498">
    <w:pPr>
      <w:pStyle w:val="Footer"/>
    </w:pPr>
    <w:r>
      <w:rPr>
        <w:noProof/>
        <w:lang w:eastAsia="en-GB"/>
      </w:rPr>
      <w:drawing>
        <wp:anchor distT="0" distB="0" distL="114300" distR="114300" simplePos="0" relativeHeight="251660288" behindDoc="1" locked="0" layoutInCell="1" allowOverlap="1">
          <wp:simplePos x="0" y="0"/>
          <wp:positionH relativeFrom="column">
            <wp:posOffset>5568277</wp:posOffset>
          </wp:positionH>
          <wp:positionV relativeFrom="paragraph">
            <wp:posOffset>-1270446</wp:posOffset>
          </wp:positionV>
          <wp:extent cx="641445" cy="690408"/>
          <wp:effectExtent l="0" t="0" r="6350" b="0"/>
          <wp:wrapTight wrapText="bothSides">
            <wp:wrapPolygon edited="0">
              <wp:start x="10265" y="596"/>
              <wp:lineTo x="0" y="7154"/>
              <wp:lineTo x="0" y="9538"/>
              <wp:lineTo x="5133" y="11327"/>
              <wp:lineTo x="10265" y="20269"/>
              <wp:lineTo x="13473" y="20269"/>
              <wp:lineTo x="17323" y="11327"/>
              <wp:lineTo x="21172" y="7154"/>
              <wp:lineTo x="21172" y="2981"/>
              <wp:lineTo x="14756" y="596"/>
              <wp:lineTo x="10265" y="596"/>
            </wp:wrapPolygon>
          </wp:wrapTight>
          <wp:docPr id="25" name="Picture 25" descr="Literacy Shed Plus - VOCABULARY NIN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iteracy Shed Plus - VOCABULARY NINJA"/>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1445" cy="69040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67E2" w:rsidRDefault="006367E2" w:rsidP="00692906">
      <w:pPr>
        <w:spacing w:after="0" w:line="240" w:lineRule="auto"/>
      </w:pPr>
      <w:r>
        <w:separator/>
      </w:r>
    </w:p>
  </w:footnote>
  <w:footnote w:type="continuationSeparator" w:id="0">
    <w:p w:rsidR="006367E2" w:rsidRDefault="006367E2" w:rsidP="006929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4B2A" w:rsidRPr="00692906" w:rsidRDefault="00AF455B" w:rsidP="009A4B2A">
    <w:pPr>
      <w:jc w:val="center"/>
      <w:rPr>
        <w:rFonts w:ascii="Century Gothic" w:hAnsi="Century Gothic"/>
        <w:b/>
        <w:sz w:val="36"/>
      </w:rPr>
    </w:pPr>
    <w:r>
      <w:rPr>
        <w:rFonts w:ascii="Century Gothic" w:hAnsi="Century Gothic"/>
        <w:noProof/>
        <w:sz w:val="36"/>
        <w:lang w:eastAsia="en-GB"/>
      </w:rPr>
      <w:drawing>
        <wp:anchor distT="0" distB="0" distL="114300" distR="114300" simplePos="0" relativeHeight="251659264" behindDoc="1" locked="0" layoutInCell="1" allowOverlap="1" wp14:anchorId="2D2C323E" wp14:editId="13903005">
          <wp:simplePos x="0" y="0"/>
          <wp:positionH relativeFrom="margin">
            <wp:posOffset>-247650</wp:posOffset>
          </wp:positionH>
          <wp:positionV relativeFrom="page">
            <wp:posOffset>458470</wp:posOffset>
          </wp:positionV>
          <wp:extent cx="778510" cy="1171575"/>
          <wp:effectExtent l="0" t="0" r="254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778510" cy="11715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1" locked="0" layoutInCell="1" allowOverlap="1">
          <wp:simplePos x="0" y="0"/>
          <wp:positionH relativeFrom="column">
            <wp:posOffset>7918722</wp:posOffset>
          </wp:positionH>
          <wp:positionV relativeFrom="page">
            <wp:posOffset>457200</wp:posOffset>
          </wp:positionV>
          <wp:extent cx="1285875" cy="790934"/>
          <wp:effectExtent l="0" t="0" r="0" b="9525"/>
          <wp:wrapNone/>
          <wp:docPr id="4" name="Picture 4" descr="Autumn Clipart | Free Download Clip Art | Free Clip Art |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tumn Clipart | Free Download Clip Art | Free Clip Art | on Clipart Librar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875" cy="7909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4B2A" w:rsidRPr="00692906">
      <w:rPr>
        <w:rFonts w:ascii="Century Gothic" w:hAnsi="Century Gothic"/>
        <w:b/>
        <w:sz w:val="36"/>
      </w:rPr>
      <w:t>St Nicholas Catholic Primary School</w:t>
    </w:r>
  </w:p>
  <w:p w:rsidR="00F6697C" w:rsidRDefault="00F669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2F7F7A"/>
    <w:multiLevelType w:val="hybridMultilevel"/>
    <w:tmpl w:val="6EDC7C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78520F5"/>
    <w:multiLevelType w:val="hybridMultilevel"/>
    <w:tmpl w:val="209EC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593BA7"/>
    <w:multiLevelType w:val="hybridMultilevel"/>
    <w:tmpl w:val="30081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906"/>
    <w:rsid w:val="000B7498"/>
    <w:rsid w:val="00175891"/>
    <w:rsid w:val="00190843"/>
    <w:rsid w:val="0027532E"/>
    <w:rsid w:val="003A5500"/>
    <w:rsid w:val="003C21AD"/>
    <w:rsid w:val="00503938"/>
    <w:rsid w:val="00557D42"/>
    <w:rsid w:val="00593372"/>
    <w:rsid w:val="005E595F"/>
    <w:rsid w:val="006367E2"/>
    <w:rsid w:val="00692906"/>
    <w:rsid w:val="006D088C"/>
    <w:rsid w:val="006F0AA0"/>
    <w:rsid w:val="007E0954"/>
    <w:rsid w:val="0094485F"/>
    <w:rsid w:val="00991D3A"/>
    <w:rsid w:val="00993A48"/>
    <w:rsid w:val="009A4B2A"/>
    <w:rsid w:val="00AF455B"/>
    <w:rsid w:val="00B04DAF"/>
    <w:rsid w:val="00B274BF"/>
    <w:rsid w:val="00B42368"/>
    <w:rsid w:val="00B44CD7"/>
    <w:rsid w:val="00B86EC5"/>
    <w:rsid w:val="00BA7A84"/>
    <w:rsid w:val="00BD4B0D"/>
    <w:rsid w:val="00CE6DC2"/>
    <w:rsid w:val="00D03E21"/>
    <w:rsid w:val="00D25553"/>
    <w:rsid w:val="00DD1AD9"/>
    <w:rsid w:val="00E37E3F"/>
    <w:rsid w:val="00E7406F"/>
    <w:rsid w:val="00F13317"/>
    <w:rsid w:val="00F61ED2"/>
    <w:rsid w:val="00F6697C"/>
    <w:rsid w:val="00FF5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2ECA92C5"/>
  <w15:chartTrackingRefBased/>
  <w15:docId w15:val="{4D648596-B597-4882-ACEA-C7B704F72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29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906"/>
  </w:style>
  <w:style w:type="paragraph" w:styleId="Footer">
    <w:name w:val="footer"/>
    <w:basedOn w:val="Normal"/>
    <w:link w:val="FooterChar"/>
    <w:uiPriority w:val="99"/>
    <w:unhideWhenUsed/>
    <w:rsid w:val="006929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906"/>
  </w:style>
  <w:style w:type="paragraph" w:styleId="ListParagraph">
    <w:name w:val="List Paragraph"/>
    <w:basedOn w:val="Normal"/>
    <w:uiPriority w:val="34"/>
    <w:qFormat/>
    <w:rsid w:val="00DD1AD9"/>
    <w:pPr>
      <w:ind w:left="720"/>
      <w:contextualSpacing/>
    </w:pPr>
  </w:style>
  <w:style w:type="character" w:customStyle="1" w:styleId="xcontentpasted0">
    <w:name w:val="x_contentpasted0"/>
    <w:basedOn w:val="DefaultParagraphFont"/>
    <w:rsid w:val="00E740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745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2</Pages>
  <Words>28</Words>
  <Characters>166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McAndrew</dc:creator>
  <cp:keywords/>
  <dc:description/>
  <cp:lastModifiedBy>Francesca Hayden</cp:lastModifiedBy>
  <cp:revision>5</cp:revision>
  <cp:lastPrinted>2020-06-28T20:40:00Z</cp:lastPrinted>
  <dcterms:created xsi:type="dcterms:W3CDTF">2021-07-13T09:39:00Z</dcterms:created>
  <dcterms:modified xsi:type="dcterms:W3CDTF">2025-10-30T14:51:00Z</dcterms:modified>
</cp:coreProperties>
</file>